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39514" w14:textId="77777777" w:rsidR="00414C57" w:rsidRDefault="00414C57" w:rsidP="00414C57"/>
    <w:tbl>
      <w:tblPr>
        <w:tblW w:w="141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1"/>
        <w:gridCol w:w="1930"/>
        <w:gridCol w:w="2067"/>
        <w:gridCol w:w="3308"/>
      </w:tblGrid>
      <w:tr w:rsidR="00414C57" w:rsidRPr="000A062F" w14:paraId="536E5AF8" w14:textId="77777777" w:rsidTr="00544FB7">
        <w:trPr>
          <w:cantSplit/>
          <w:trHeight w:val="452"/>
        </w:trPr>
        <w:tc>
          <w:tcPr>
            <w:tcW w:w="6891" w:type="dxa"/>
            <w:vAlign w:val="center"/>
          </w:tcPr>
          <w:p w14:paraId="54DAF695" w14:textId="77777777" w:rsidR="00414C57" w:rsidRPr="000A062F" w:rsidRDefault="00414C57" w:rsidP="00544FB7">
            <w:pPr>
              <w:pStyle w:val="Heading5"/>
              <w:jc w:val="center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RISK ASSESSMENT </w:t>
            </w:r>
          </w:p>
        </w:tc>
        <w:tc>
          <w:tcPr>
            <w:tcW w:w="3997" w:type="dxa"/>
            <w:gridSpan w:val="2"/>
            <w:vAlign w:val="center"/>
          </w:tcPr>
          <w:p w14:paraId="6F32958E" w14:textId="77777777" w:rsidR="00414C57" w:rsidRPr="000A062F" w:rsidRDefault="00414C57" w:rsidP="00544FB7">
            <w:pPr>
              <w:pStyle w:val="Heading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Volunteers/helpers</w:t>
            </w:r>
          </w:p>
          <w:p w14:paraId="02A06A37" w14:textId="77777777" w:rsidR="00414C57" w:rsidRPr="000A062F" w:rsidRDefault="00414C57" w:rsidP="00544FB7">
            <w:pPr>
              <w:pStyle w:val="Heading3"/>
              <w:rPr>
                <w:sz w:val="28"/>
                <w:szCs w:val="28"/>
              </w:rPr>
            </w:pPr>
          </w:p>
        </w:tc>
        <w:tc>
          <w:tcPr>
            <w:tcW w:w="3308" w:type="dxa"/>
            <w:vMerge w:val="restart"/>
          </w:tcPr>
          <w:p w14:paraId="5F177CBF" w14:textId="77777777" w:rsidR="00414C57" w:rsidRDefault="00414C57" w:rsidP="00544FB7">
            <w:pPr>
              <w:pStyle w:val="Heading3"/>
              <w:jc w:val="left"/>
              <w:rPr>
                <w:rFonts w:cs="Arial"/>
                <w:highlight w:val="yellow"/>
              </w:rPr>
            </w:pPr>
          </w:p>
          <w:p w14:paraId="23199125" w14:textId="77777777" w:rsidR="00414C57" w:rsidRDefault="00414C57" w:rsidP="00544FB7">
            <w:pPr>
              <w:pStyle w:val="Heading3"/>
              <w:jc w:val="left"/>
              <w:rPr>
                <w:rFonts w:cs="Arial"/>
                <w:highlight w:val="yellow"/>
              </w:rPr>
            </w:pPr>
          </w:p>
          <w:p w14:paraId="26E1F62F" w14:textId="77777777" w:rsidR="00414C57" w:rsidRDefault="00414C57" w:rsidP="00544FB7">
            <w:pPr>
              <w:pStyle w:val="Heading3"/>
              <w:jc w:val="left"/>
              <w:rPr>
                <w:rFonts w:cs="Arial"/>
                <w:highlight w:val="yellow"/>
              </w:rPr>
            </w:pPr>
          </w:p>
          <w:p w14:paraId="45AE3653" w14:textId="77777777" w:rsidR="00414C57" w:rsidRDefault="00414C57" w:rsidP="00544FB7">
            <w:pPr>
              <w:pStyle w:val="Heading3"/>
              <w:jc w:val="left"/>
              <w:rPr>
                <w:rFonts w:cs="Arial"/>
              </w:rPr>
            </w:pPr>
          </w:p>
          <w:p w14:paraId="4766F268" w14:textId="71592F03" w:rsidR="00414C57" w:rsidRPr="0032502E" w:rsidRDefault="00414C57" w:rsidP="00544FB7">
            <w:pPr>
              <w:jc w:val="center"/>
              <w:rPr>
                <w:lang w:val="en-GB" w:eastAsia="en-GB"/>
              </w:rPr>
            </w:pPr>
          </w:p>
        </w:tc>
      </w:tr>
      <w:tr w:rsidR="00414C57" w14:paraId="04986586" w14:textId="77777777" w:rsidTr="00544FB7">
        <w:trPr>
          <w:cantSplit/>
          <w:trHeight w:val="283"/>
        </w:trPr>
        <w:tc>
          <w:tcPr>
            <w:tcW w:w="6891" w:type="dxa"/>
          </w:tcPr>
          <w:p w14:paraId="4BA4B81B" w14:textId="629BD82D" w:rsidR="00414C57" w:rsidRPr="00B73896" w:rsidRDefault="00414C57" w:rsidP="00544FB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Assessment completed by: </w:t>
            </w:r>
          </w:p>
        </w:tc>
        <w:tc>
          <w:tcPr>
            <w:tcW w:w="1930" w:type="dxa"/>
            <w:vAlign w:val="center"/>
          </w:tcPr>
          <w:p w14:paraId="0937BFC0" w14:textId="77777777" w:rsidR="00414C57" w:rsidRPr="00B73896" w:rsidRDefault="00414C57" w:rsidP="00544FB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</w:tc>
        <w:tc>
          <w:tcPr>
            <w:tcW w:w="2067" w:type="dxa"/>
          </w:tcPr>
          <w:p w14:paraId="3AC3D75B" w14:textId="61D336C4" w:rsidR="00414C57" w:rsidRDefault="00414C57" w:rsidP="00544FB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308" w:type="dxa"/>
            <w:vMerge/>
          </w:tcPr>
          <w:p w14:paraId="06299727" w14:textId="77777777" w:rsidR="00414C57" w:rsidRDefault="00414C57" w:rsidP="00544FB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</w:tr>
      <w:tr w:rsidR="00414C57" w14:paraId="74FC3C29" w14:textId="77777777" w:rsidTr="00544FB7">
        <w:trPr>
          <w:cantSplit/>
          <w:trHeight w:val="291"/>
        </w:trPr>
        <w:tc>
          <w:tcPr>
            <w:tcW w:w="6891" w:type="dxa"/>
            <w:vAlign w:val="center"/>
          </w:tcPr>
          <w:p w14:paraId="657B7B8D" w14:textId="2764D1D9" w:rsidR="00414C57" w:rsidRPr="00B73896" w:rsidRDefault="00414C57" w:rsidP="00544FB7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PRINT NAME: 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4D3FC110" w14:textId="77777777" w:rsidR="00414C57" w:rsidRDefault="00414C57" w:rsidP="00544FB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Next Review Date Due: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21DE71C9" w14:textId="7EE8DB3C" w:rsidR="00414C57" w:rsidRDefault="00414C57" w:rsidP="00544FB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308" w:type="dxa"/>
            <w:vMerge/>
            <w:tcBorders>
              <w:bottom w:val="single" w:sz="4" w:space="0" w:color="auto"/>
            </w:tcBorders>
          </w:tcPr>
          <w:p w14:paraId="6DBFDFDE" w14:textId="77777777" w:rsidR="00414C57" w:rsidRDefault="00414C57" w:rsidP="00544FB7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0B9CDC1F" w14:textId="77777777" w:rsidR="00414C57" w:rsidRDefault="00414C57" w:rsidP="00414C5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264"/>
        <w:gridCol w:w="2001"/>
        <w:gridCol w:w="6946"/>
        <w:gridCol w:w="1134"/>
        <w:gridCol w:w="1169"/>
      </w:tblGrid>
      <w:tr w:rsidR="00414C57" w14:paraId="053BFA5A" w14:textId="77777777" w:rsidTr="00544FB7">
        <w:trPr>
          <w:cantSplit/>
          <w:trHeight w:val="546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1BB5420B" w14:textId="77777777" w:rsidR="00414C57" w:rsidRDefault="00414C57" w:rsidP="00544FB7">
            <w:pPr>
              <w:pStyle w:val="Heading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Hazard / Risk</w:t>
            </w:r>
          </w:p>
          <w:p w14:paraId="13B35CFE" w14:textId="77777777" w:rsidR="00414C57" w:rsidRDefault="00414C57" w:rsidP="00544F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4" w:type="dxa"/>
            <w:vMerge w:val="restart"/>
            <w:shd w:val="clear" w:color="auto" w:fill="D9D9D9"/>
          </w:tcPr>
          <w:p w14:paraId="63032A34" w14:textId="77777777" w:rsidR="00414C57" w:rsidRDefault="00414C57" w:rsidP="00544FB7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Who is at Risk?</w:t>
            </w:r>
          </w:p>
          <w:p w14:paraId="0B76F3FF" w14:textId="77777777" w:rsidR="00414C57" w:rsidRDefault="00414C57" w:rsidP="00544FB7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1" w:type="dxa"/>
            <w:vMerge w:val="restart"/>
            <w:shd w:val="clear" w:color="auto" w:fill="D9D9D9"/>
          </w:tcPr>
          <w:p w14:paraId="6D7B2EB6" w14:textId="77777777" w:rsidR="00414C57" w:rsidRPr="00FA6C37" w:rsidRDefault="00414C57" w:rsidP="00544FB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How can the hazards cause harm?</w:t>
            </w:r>
          </w:p>
        </w:tc>
        <w:tc>
          <w:tcPr>
            <w:tcW w:w="6946" w:type="dxa"/>
            <w:vMerge w:val="restart"/>
            <w:shd w:val="clear" w:color="auto" w:fill="D9D9D9"/>
          </w:tcPr>
          <w:p w14:paraId="29BBFB59" w14:textId="77777777" w:rsidR="00414C57" w:rsidRDefault="00414C57" w:rsidP="00544FB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Normal Control Measures</w:t>
            </w:r>
          </w:p>
          <w:p w14:paraId="2BA6494B" w14:textId="77777777" w:rsidR="00414C57" w:rsidRDefault="00414C57" w:rsidP="00544FB7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556926C" w14:textId="77777777" w:rsidR="00414C57" w:rsidRDefault="00414C57" w:rsidP="00544FB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Are </w:t>
            </w:r>
            <w:smartTag w:uri="urn:schemas-microsoft-com:office:smarttags" w:element="place">
              <w:r>
                <w:rPr>
                  <w:rFonts w:ascii="Arial" w:hAnsi="Arial"/>
                  <w:b/>
                  <w:sz w:val="20"/>
                </w:rPr>
                <w:t>Normal</w:t>
              </w:r>
            </w:smartTag>
            <w:r>
              <w:rPr>
                <w:rFonts w:ascii="Arial" w:hAnsi="Arial"/>
                <w:b/>
                <w:sz w:val="20"/>
              </w:rPr>
              <w:t xml:space="preserve"> Control Measures </w:t>
            </w:r>
            <w:r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414C57" w14:paraId="240BB258" w14:textId="77777777" w:rsidTr="00544FB7">
        <w:trPr>
          <w:cantSplit/>
          <w:trHeight w:val="415"/>
          <w:tblHeader/>
          <w:jc w:val="center"/>
        </w:trPr>
        <w:tc>
          <w:tcPr>
            <w:tcW w:w="2192" w:type="dxa"/>
            <w:vMerge/>
          </w:tcPr>
          <w:p w14:paraId="68FFFC40" w14:textId="77777777" w:rsidR="00414C57" w:rsidRDefault="00414C57" w:rsidP="00544FB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264" w:type="dxa"/>
            <w:vMerge/>
          </w:tcPr>
          <w:p w14:paraId="3F7D0DE0" w14:textId="77777777" w:rsidR="00414C57" w:rsidRDefault="00414C57" w:rsidP="00544FB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001" w:type="dxa"/>
            <w:vMerge/>
          </w:tcPr>
          <w:p w14:paraId="3B8A100F" w14:textId="77777777" w:rsidR="00414C57" w:rsidRDefault="00414C57" w:rsidP="00544F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3A96E671" w14:textId="77777777" w:rsidR="00414C57" w:rsidRDefault="00414C57" w:rsidP="00544F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4A135278" w14:textId="77777777" w:rsidR="00414C57" w:rsidRDefault="00414C57" w:rsidP="00544FB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624FA221" w14:textId="77777777" w:rsidR="00414C57" w:rsidRDefault="00414C57" w:rsidP="00544FB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414C57" w14:paraId="52BB0F82" w14:textId="77777777" w:rsidTr="00544FB7">
        <w:trPr>
          <w:cantSplit/>
          <w:trHeight w:val="1908"/>
          <w:jc w:val="center"/>
        </w:trPr>
        <w:tc>
          <w:tcPr>
            <w:tcW w:w="2192" w:type="dxa"/>
          </w:tcPr>
          <w:p w14:paraId="6FC59216" w14:textId="6D3AFAB3" w:rsidR="00414C57" w:rsidRPr="00400CEF" w:rsidRDefault="00414C57" w:rsidP="00544FB7">
            <w:pPr>
              <w:rPr>
                <w:rFonts w:ascii="Arial" w:hAnsi="Arial" w:cs="Arial"/>
                <w:b/>
                <w:szCs w:val="24"/>
              </w:rPr>
            </w:pPr>
            <w:r w:rsidRPr="00400CEF">
              <w:rPr>
                <w:rFonts w:ascii="Arial" w:hAnsi="Arial" w:cs="Arial"/>
                <w:b/>
                <w:szCs w:val="24"/>
              </w:rPr>
              <w:t>Safeguarding</w:t>
            </w:r>
          </w:p>
        </w:tc>
        <w:tc>
          <w:tcPr>
            <w:tcW w:w="1264" w:type="dxa"/>
          </w:tcPr>
          <w:p w14:paraId="09825812" w14:textId="77777777" w:rsidR="00414C57" w:rsidRPr="00400CEF" w:rsidRDefault="00414C57" w:rsidP="00544FB7">
            <w:pPr>
              <w:tabs>
                <w:tab w:val="center" w:pos="524"/>
              </w:tabs>
              <w:rPr>
                <w:rFonts w:ascii="Arial" w:hAnsi="Arial" w:cs="Arial"/>
                <w:szCs w:val="24"/>
              </w:rPr>
            </w:pPr>
            <w:r w:rsidRPr="00400CEF">
              <w:rPr>
                <w:rFonts w:ascii="Arial" w:hAnsi="Arial" w:cs="Arial"/>
                <w:szCs w:val="24"/>
              </w:rPr>
              <w:t>Pupils</w:t>
            </w:r>
            <w:r w:rsidRPr="00400CEF">
              <w:rPr>
                <w:rFonts w:ascii="Arial" w:hAnsi="Arial" w:cs="Arial"/>
                <w:szCs w:val="24"/>
              </w:rPr>
              <w:tab/>
              <w:t xml:space="preserve"> </w:t>
            </w:r>
          </w:p>
          <w:p w14:paraId="68796A9A" w14:textId="77777777" w:rsidR="00414C57" w:rsidRPr="00400CEF" w:rsidRDefault="00414C57" w:rsidP="00544F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14:paraId="14FB7B67" w14:textId="77777777" w:rsidR="00414C57" w:rsidRPr="00400CEF" w:rsidRDefault="00414C57" w:rsidP="00544FB7">
            <w:pPr>
              <w:rPr>
                <w:rFonts w:ascii="Arial" w:hAnsi="Arial" w:cs="Arial"/>
                <w:szCs w:val="24"/>
              </w:rPr>
            </w:pPr>
            <w:r w:rsidRPr="00400CEF">
              <w:rPr>
                <w:rFonts w:ascii="Arial" w:hAnsi="Arial" w:cs="Arial"/>
                <w:szCs w:val="24"/>
              </w:rPr>
              <w:t>Sickness/vomiting</w:t>
            </w:r>
          </w:p>
          <w:p w14:paraId="0EB9CFA6" w14:textId="77777777" w:rsidR="00414C57" w:rsidRPr="00400CEF" w:rsidRDefault="00414C57" w:rsidP="00544FB7">
            <w:pPr>
              <w:rPr>
                <w:rFonts w:ascii="Arial" w:hAnsi="Arial" w:cs="Arial"/>
                <w:szCs w:val="24"/>
              </w:rPr>
            </w:pPr>
            <w:r w:rsidRPr="00400CEF">
              <w:rPr>
                <w:rFonts w:ascii="Arial" w:hAnsi="Arial" w:cs="Arial"/>
                <w:szCs w:val="24"/>
              </w:rPr>
              <w:t>Allergic reaction</w:t>
            </w:r>
          </w:p>
          <w:p w14:paraId="095FD3BF" w14:textId="77777777" w:rsidR="00414C57" w:rsidRPr="00400CEF" w:rsidRDefault="00414C57" w:rsidP="00544FB7">
            <w:pPr>
              <w:rPr>
                <w:rFonts w:ascii="Arial" w:hAnsi="Arial" w:cs="Arial"/>
                <w:szCs w:val="24"/>
              </w:rPr>
            </w:pPr>
            <w:r w:rsidRPr="00400CEF">
              <w:rPr>
                <w:rFonts w:ascii="Arial" w:hAnsi="Arial" w:cs="Arial"/>
                <w:szCs w:val="24"/>
              </w:rPr>
              <w:t>Serious side effects / illness</w:t>
            </w:r>
          </w:p>
        </w:tc>
        <w:tc>
          <w:tcPr>
            <w:tcW w:w="6946" w:type="dxa"/>
          </w:tcPr>
          <w:p w14:paraId="3C4B01F5" w14:textId="21C57F26" w:rsidR="00414C57" w:rsidRPr="00400CEF" w:rsidRDefault="00414C57" w:rsidP="00414C5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Cs w:val="24"/>
              </w:rPr>
            </w:pPr>
            <w:r w:rsidRPr="00400CEF">
              <w:rPr>
                <w:rFonts w:ascii="Arial" w:hAnsi="Arial" w:cs="Arial"/>
                <w:szCs w:val="24"/>
              </w:rPr>
              <w:t xml:space="preserve">Use a small group </w:t>
            </w:r>
            <w:r w:rsidR="00F22721">
              <w:rPr>
                <w:rFonts w:ascii="Arial" w:hAnsi="Arial" w:cs="Arial"/>
                <w:szCs w:val="24"/>
              </w:rPr>
              <w:t xml:space="preserve">of core volunteers that are </w:t>
            </w:r>
            <w:r w:rsidRPr="00400CEF">
              <w:rPr>
                <w:rFonts w:ascii="Arial" w:hAnsi="Arial" w:cs="Arial"/>
                <w:szCs w:val="24"/>
              </w:rPr>
              <w:t>all DBS checked</w:t>
            </w:r>
          </w:p>
          <w:p w14:paraId="49C29096" w14:textId="160247F3" w:rsidR="00414C57" w:rsidRPr="00400CEF" w:rsidRDefault="00414C57" w:rsidP="00414C5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Cs w:val="24"/>
              </w:rPr>
            </w:pPr>
            <w:r w:rsidRPr="00400CEF">
              <w:rPr>
                <w:rFonts w:ascii="Arial" w:hAnsi="Arial" w:cs="Arial"/>
                <w:szCs w:val="24"/>
              </w:rPr>
              <w:t xml:space="preserve">Those </w:t>
            </w:r>
            <w:r w:rsidR="00F22721">
              <w:rPr>
                <w:rFonts w:ascii="Arial" w:hAnsi="Arial" w:cs="Arial"/>
                <w:szCs w:val="24"/>
              </w:rPr>
              <w:t xml:space="preserve">volunteers used to </w:t>
            </w:r>
            <w:r w:rsidRPr="00400CEF">
              <w:rPr>
                <w:rFonts w:ascii="Arial" w:hAnsi="Arial" w:cs="Arial"/>
                <w:szCs w:val="24"/>
              </w:rPr>
              <w:t xml:space="preserve">walk to the church </w:t>
            </w:r>
            <w:proofErr w:type="spellStart"/>
            <w:r w:rsidRPr="00400CEF">
              <w:rPr>
                <w:rFonts w:ascii="Arial" w:hAnsi="Arial" w:cs="Arial"/>
                <w:szCs w:val="24"/>
              </w:rPr>
              <w:t>etc</w:t>
            </w:r>
            <w:proofErr w:type="spellEnd"/>
            <w:r w:rsidRPr="00400CEF">
              <w:rPr>
                <w:rFonts w:ascii="Arial" w:hAnsi="Arial" w:cs="Arial"/>
                <w:szCs w:val="24"/>
              </w:rPr>
              <w:t xml:space="preserve"> are not DBS checked and are supervised by a member of school.</w:t>
            </w:r>
          </w:p>
          <w:p w14:paraId="12F152BA" w14:textId="3574B6D8" w:rsidR="00414C57" w:rsidRPr="00400CEF" w:rsidRDefault="00414C57" w:rsidP="00414C5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Cs w:val="24"/>
              </w:rPr>
            </w:pPr>
            <w:r w:rsidRPr="00400CEF">
              <w:rPr>
                <w:rFonts w:ascii="Arial" w:hAnsi="Arial" w:cs="Arial"/>
                <w:szCs w:val="24"/>
              </w:rPr>
              <w:t>Volunteers will not be allowed to transport pupils in their cars to an event or sporting fixture</w:t>
            </w:r>
          </w:p>
          <w:p w14:paraId="59974094" w14:textId="7FBA5064" w:rsidR="00414C57" w:rsidRPr="00400CEF" w:rsidRDefault="00414C57" w:rsidP="00414C5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Cs w:val="24"/>
              </w:rPr>
            </w:pPr>
            <w:r w:rsidRPr="00400CEF">
              <w:rPr>
                <w:rFonts w:ascii="Arial" w:hAnsi="Arial" w:cs="Arial"/>
                <w:szCs w:val="24"/>
              </w:rPr>
              <w:t xml:space="preserve">Volunteers to sign in at reception and wear visitor badges </w:t>
            </w:r>
            <w:proofErr w:type="gramStart"/>
            <w:r w:rsidRPr="00400CEF">
              <w:rPr>
                <w:rFonts w:ascii="Arial" w:hAnsi="Arial" w:cs="Arial"/>
                <w:szCs w:val="24"/>
              </w:rPr>
              <w:t>at all times</w:t>
            </w:r>
            <w:proofErr w:type="gramEnd"/>
            <w:r w:rsidRPr="00400CEF">
              <w:rPr>
                <w:rFonts w:ascii="Arial" w:hAnsi="Arial" w:cs="Arial"/>
                <w:szCs w:val="24"/>
              </w:rPr>
              <w:t>.</w:t>
            </w:r>
          </w:p>
          <w:p w14:paraId="48319AD1" w14:textId="77777777" w:rsidR="00414C57" w:rsidRPr="00400CEF" w:rsidRDefault="00414C57" w:rsidP="00544FB7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320D12FA" w14:textId="77777777" w:rsidR="00414C57" w:rsidRPr="00470173" w:rsidRDefault="00414C57" w:rsidP="00544FB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3A9DCC80" w14:textId="77777777" w:rsidR="00414C57" w:rsidRPr="00470173" w:rsidRDefault="00414C57" w:rsidP="00544FB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14C57" w14:paraId="11701E2C" w14:textId="77777777" w:rsidTr="00544FB7">
        <w:trPr>
          <w:cantSplit/>
          <w:trHeight w:val="1908"/>
          <w:jc w:val="center"/>
        </w:trPr>
        <w:tc>
          <w:tcPr>
            <w:tcW w:w="2192" w:type="dxa"/>
          </w:tcPr>
          <w:p w14:paraId="66940B84" w14:textId="1D046ED1" w:rsidR="00414C57" w:rsidRPr="00400CEF" w:rsidRDefault="00414C57" w:rsidP="00544FB7">
            <w:pPr>
              <w:rPr>
                <w:rFonts w:ascii="Arial" w:hAnsi="Arial" w:cs="Arial"/>
                <w:b/>
                <w:szCs w:val="24"/>
              </w:rPr>
            </w:pPr>
            <w:r w:rsidRPr="00400CEF">
              <w:rPr>
                <w:rFonts w:ascii="Arial" w:hAnsi="Arial" w:cs="Arial"/>
                <w:b/>
                <w:szCs w:val="24"/>
              </w:rPr>
              <w:t>Slip/trip fall</w:t>
            </w:r>
          </w:p>
        </w:tc>
        <w:tc>
          <w:tcPr>
            <w:tcW w:w="1264" w:type="dxa"/>
          </w:tcPr>
          <w:p w14:paraId="588AB46C" w14:textId="66E5BEB9" w:rsidR="00414C57" w:rsidRPr="00400CEF" w:rsidRDefault="00414C57" w:rsidP="00544FB7">
            <w:pPr>
              <w:tabs>
                <w:tab w:val="center" w:pos="524"/>
              </w:tabs>
              <w:rPr>
                <w:rFonts w:ascii="Arial" w:hAnsi="Arial" w:cs="Arial"/>
                <w:szCs w:val="24"/>
              </w:rPr>
            </w:pPr>
            <w:r w:rsidRPr="00400CEF">
              <w:rPr>
                <w:rFonts w:ascii="Arial" w:hAnsi="Arial" w:cs="Arial"/>
                <w:szCs w:val="24"/>
              </w:rPr>
              <w:t>Pupil, staff, volunteer</w:t>
            </w:r>
          </w:p>
        </w:tc>
        <w:tc>
          <w:tcPr>
            <w:tcW w:w="2001" w:type="dxa"/>
            <w:shd w:val="clear" w:color="auto" w:fill="auto"/>
          </w:tcPr>
          <w:p w14:paraId="5C387B88" w14:textId="74E1A30D" w:rsidR="00414C57" w:rsidRPr="00400CEF" w:rsidRDefault="00414C57" w:rsidP="00544FB7">
            <w:pPr>
              <w:rPr>
                <w:rFonts w:ascii="Arial" w:hAnsi="Arial" w:cs="Arial"/>
                <w:szCs w:val="24"/>
              </w:rPr>
            </w:pPr>
            <w:r w:rsidRPr="00400CEF">
              <w:rPr>
                <w:rFonts w:ascii="Arial" w:hAnsi="Arial" w:cs="Arial"/>
                <w:szCs w:val="24"/>
              </w:rPr>
              <w:t>Personal injury</w:t>
            </w:r>
          </w:p>
        </w:tc>
        <w:tc>
          <w:tcPr>
            <w:tcW w:w="6946" w:type="dxa"/>
          </w:tcPr>
          <w:p w14:paraId="46BB9C13" w14:textId="6F162CC9" w:rsidR="00414C57" w:rsidRPr="00400CEF" w:rsidRDefault="00414C57" w:rsidP="00414C5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Cs w:val="24"/>
              </w:rPr>
            </w:pPr>
            <w:r w:rsidRPr="00400CEF">
              <w:rPr>
                <w:rFonts w:ascii="Arial" w:hAnsi="Arial" w:cs="Arial"/>
                <w:szCs w:val="24"/>
              </w:rPr>
              <w:t>Volunteers are asked to read and sign they have read the trip/visit risk assessment.</w:t>
            </w:r>
          </w:p>
          <w:p w14:paraId="789154F3" w14:textId="77777777" w:rsidR="00414C57" w:rsidRPr="00400CEF" w:rsidRDefault="00414C57" w:rsidP="00414C5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Cs w:val="24"/>
              </w:rPr>
            </w:pPr>
            <w:r w:rsidRPr="00400CEF">
              <w:rPr>
                <w:rFonts w:ascii="Arial" w:hAnsi="Arial" w:cs="Arial"/>
                <w:szCs w:val="24"/>
              </w:rPr>
              <w:t>Volunteers to be informed of school health and safety procedures for example fire evacuation procedures.</w:t>
            </w:r>
          </w:p>
          <w:p w14:paraId="7DE80A9C" w14:textId="53B0DEE6" w:rsidR="00414C57" w:rsidRPr="00400CEF" w:rsidRDefault="00414C57" w:rsidP="00414C5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Cs w:val="24"/>
              </w:rPr>
            </w:pPr>
            <w:r w:rsidRPr="00400CEF">
              <w:rPr>
                <w:rFonts w:ascii="Arial" w:hAnsi="Arial" w:cs="Arial"/>
                <w:szCs w:val="24"/>
              </w:rPr>
              <w:t>To report any accident to main school reception.</w:t>
            </w:r>
          </w:p>
        </w:tc>
        <w:tc>
          <w:tcPr>
            <w:tcW w:w="1134" w:type="dxa"/>
          </w:tcPr>
          <w:p w14:paraId="49EC0CB1" w14:textId="77777777" w:rsidR="00414C57" w:rsidRPr="00470173" w:rsidRDefault="00414C57" w:rsidP="00544FB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7FAFAC40" w14:textId="77777777" w:rsidR="00414C57" w:rsidRPr="00470173" w:rsidRDefault="00414C57" w:rsidP="00544FB7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6D4ED33A" w14:textId="77777777" w:rsidR="00414C57" w:rsidRDefault="00414C57" w:rsidP="00414C57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060"/>
        <w:gridCol w:w="2340"/>
        <w:gridCol w:w="2160"/>
        <w:gridCol w:w="1260"/>
      </w:tblGrid>
      <w:tr w:rsidR="00414C57" w14:paraId="55EAFCCF" w14:textId="77777777" w:rsidTr="00544FB7">
        <w:tc>
          <w:tcPr>
            <w:tcW w:w="5220" w:type="dxa"/>
            <w:shd w:val="clear" w:color="auto" w:fill="D9D9D9"/>
          </w:tcPr>
          <w:p w14:paraId="040A5295" w14:textId="77777777" w:rsidR="00414C57" w:rsidRPr="000A062F" w:rsidRDefault="00414C57" w:rsidP="00544F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lastRenderedPageBreak/>
              <w:t>Additional Control Measures</w:t>
            </w:r>
          </w:p>
          <w:p w14:paraId="1B0ED102" w14:textId="77777777" w:rsidR="00414C57" w:rsidRDefault="00414C57" w:rsidP="00544FB7">
            <w:pPr>
              <w:jc w:val="center"/>
            </w:pPr>
          </w:p>
        </w:tc>
        <w:tc>
          <w:tcPr>
            <w:tcW w:w="3060" w:type="dxa"/>
            <w:shd w:val="clear" w:color="auto" w:fill="D9D9D9"/>
          </w:tcPr>
          <w:p w14:paraId="2274FA04" w14:textId="77777777" w:rsidR="00414C57" w:rsidRPr="000A062F" w:rsidRDefault="00414C57" w:rsidP="00544F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7CA83F72" w14:textId="77777777" w:rsidR="00414C57" w:rsidRPr="000A062F" w:rsidRDefault="00414C57" w:rsidP="00544FB7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340" w:type="dxa"/>
            <w:shd w:val="clear" w:color="auto" w:fill="D9D9D9"/>
          </w:tcPr>
          <w:p w14:paraId="5D96EA01" w14:textId="77777777" w:rsidR="00414C57" w:rsidRPr="000A062F" w:rsidRDefault="00414C57" w:rsidP="00544F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019C104B" w14:textId="77777777" w:rsidR="00414C57" w:rsidRPr="000A062F" w:rsidRDefault="00414C57" w:rsidP="00544FB7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160" w:type="dxa"/>
            <w:shd w:val="clear" w:color="auto" w:fill="D9D9D9"/>
          </w:tcPr>
          <w:p w14:paraId="5B29BE3F" w14:textId="77777777" w:rsidR="00414C57" w:rsidRPr="000A062F" w:rsidRDefault="00414C57" w:rsidP="00544F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6B746F25" w14:textId="77777777" w:rsidR="00414C57" w:rsidRPr="000A062F" w:rsidRDefault="00414C57" w:rsidP="00544FB7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6CD8D833" w14:textId="77777777" w:rsidR="00414C57" w:rsidRPr="000A062F" w:rsidRDefault="00414C57" w:rsidP="00544F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414C57" w14:paraId="6E6CB181" w14:textId="77777777" w:rsidTr="00544FB7">
        <w:trPr>
          <w:trHeight w:val="744"/>
        </w:trPr>
        <w:tc>
          <w:tcPr>
            <w:tcW w:w="5220" w:type="dxa"/>
            <w:shd w:val="clear" w:color="auto" w:fill="auto"/>
          </w:tcPr>
          <w:p w14:paraId="32F17AC6" w14:textId="77777777" w:rsidR="00414C57" w:rsidRPr="000A062F" w:rsidRDefault="00414C57" w:rsidP="00544FB7">
            <w:pPr>
              <w:tabs>
                <w:tab w:val="left" w:pos="-720"/>
                <w:tab w:val="left" w:pos="0"/>
              </w:tabs>
              <w:suppressAutoHyphens/>
              <w:ind w:left="34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74FFD525" w14:textId="77777777" w:rsidR="00414C57" w:rsidRPr="005A63AF" w:rsidRDefault="00414C57" w:rsidP="00544FB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15A0D6C4" w14:textId="77777777" w:rsidR="00414C57" w:rsidRPr="005A63AF" w:rsidRDefault="00414C57" w:rsidP="00544FB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565BED73" w14:textId="77777777" w:rsidR="00414C57" w:rsidRPr="005A63AF" w:rsidRDefault="00414C57" w:rsidP="00544FB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1FB14339" w14:textId="77777777" w:rsidR="00414C57" w:rsidRPr="005A63AF" w:rsidRDefault="00414C57" w:rsidP="00544FB7">
            <w:pPr>
              <w:rPr>
                <w:rFonts w:ascii="Arial" w:hAnsi="Arial" w:cs="Arial"/>
              </w:rPr>
            </w:pPr>
          </w:p>
        </w:tc>
      </w:tr>
      <w:tr w:rsidR="00414C57" w14:paraId="11616027" w14:textId="77777777" w:rsidTr="00544FB7">
        <w:trPr>
          <w:trHeight w:val="714"/>
        </w:trPr>
        <w:tc>
          <w:tcPr>
            <w:tcW w:w="5220" w:type="dxa"/>
            <w:shd w:val="clear" w:color="auto" w:fill="auto"/>
          </w:tcPr>
          <w:p w14:paraId="5AE28CDC" w14:textId="77777777" w:rsidR="00414C57" w:rsidRPr="000A062F" w:rsidRDefault="00414C57" w:rsidP="00544FB7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4042BC72" w14:textId="77777777" w:rsidR="00414C57" w:rsidRPr="00FA6C37" w:rsidRDefault="00414C57" w:rsidP="00544FB7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Signature:</w:t>
            </w:r>
          </w:p>
        </w:tc>
        <w:tc>
          <w:tcPr>
            <w:tcW w:w="8820" w:type="dxa"/>
            <w:gridSpan w:val="4"/>
            <w:vMerge w:val="restart"/>
            <w:shd w:val="clear" w:color="auto" w:fill="auto"/>
          </w:tcPr>
          <w:p w14:paraId="5B444A2A" w14:textId="77777777" w:rsidR="00414C57" w:rsidRPr="000A062F" w:rsidRDefault="00414C57" w:rsidP="00544FB7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COMMENTS:</w:t>
            </w:r>
          </w:p>
          <w:p w14:paraId="65DE048C" w14:textId="77777777" w:rsidR="00414C57" w:rsidRDefault="00414C57" w:rsidP="00544FB7">
            <w:r w:rsidRPr="000A062F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414C57" w14:paraId="05B68E91" w14:textId="77777777" w:rsidTr="00544FB7">
        <w:trPr>
          <w:trHeight w:val="443"/>
        </w:trPr>
        <w:tc>
          <w:tcPr>
            <w:tcW w:w="5220" w:type="dxa"/>
            <w:shd w:val="clear" w:color="auto" w:fill="auto"/>
          </w:tcPr>
          <w:p w14:paraId="5FB28438" w14:textId="77777777" w:rsidR="00414C57" w:rsidRPr="000A062F" w:rsidRDefault="00414C57" w:rsidP="00544FB7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4"/>
            <w:vMerge/>
            <w:shd w:val="clear" w:color="auto" w:fill="auto"/>
          </w:tcPr>
          <w:p w14:paraId="5E874031" w14:textId="77777777" w:rsidR="00414C57" w:rsidRPr="000A062F" w:rsidRDefault="00414C57" w:rsidP="00544F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5D075AE" w14:textId="77777777" w:rsidR="00F22721" w:rsidRDefault="00F22721" w:rsidP="00414C57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6660"/>
      </w:tblGrid>
      <w:tr w:rsidR="00F22721" w:rsidRPr="00C43A44" w14:paraId="38807840" w14:textId="77777777" w:rsidTr="000035AE">
        <w:trPr>
          <w:cantSplit/>
          <w:trHeight w:val="447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6A6A6"/>
          </w:tcPr>
          <w:p w14:paraId="3AA9468B" w14:textId="77777777" w:rsidR="00F22721" w:rsidRPr="00F22721" w:rsidRDefault="00F22721" w:rsidP="000035AE">
            <w:pPr>
              <w:pStyle w:val="Heading1"/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F22721">
              <w:rPr>
                <w:rFonts w:ascii="Arial" w:hAnsi="Arial" w:cs="Arial"/>
                <w:b/>
                <w:bCs/>
                <w:color w:val="auto"/>
                <w:sz w:val="22"/>
                <w:szCs w:val="16"/>
              </w:rPr>
              <w:t>RESIDUAL RISK RATING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6A6A6"/>
          </w:tcPr>
          <w:p w14:paraId="0B04215C" w14:textId="77777777" w:rsidR="00F22721" w:rsidRPr="00C43A44" w:rsidRDefault="00F22721" w:rsidP="000035A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43A44">
              <w:rPr>
                <w:rFonts w:ascii="Arial" w:hAnsi="Arial" w:cs="Arial"/>
                <w:b/>
              </w:rPr>
              <w:t>ACTION REQUIRED</w:t>
            </w:r>
          </w:p>
        </w:tc>
      </w:tr>
      <w:tr w:rsidR="00F22721" w:rsidRPr="002401E7" w14:paraId="2030DB5C" w14:textId="77777777" w:rsidTr="000035AE">
        <w:trPr>
          <w:trHeight w:val="473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0000"/>
          </w:tcPr>
          <w:p w14:paraId="33920113" w14:textId="77777777" w:rsidR="00F22721" w:rsidRPr="002401E7" w:rsidRDefault="00F22721" w:rsidP="000035A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VERY HIGH (VH) Strong likelihood of fatality / 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0000"/>
          </w:tcPr>
          <w:p w14:paraId="033FF6DF" w14:textId="77777777" w:rsidR="00F22721" w:rsidRPr="002401E7" w:rsidRDefault="00F22721" w:rsidP="000035AE">
            <w:pPr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 xml:space="preserve">The activity must not take place at all. </w:t>
            </w:r>
          </w:p>
          <w:p w14:paraId="47EE68A2" w14:textId="77777777" w:rsidR="00F22721" w:rsidRPr="002401E7" w:rsidRDefault="00F22721" w:rsidP="000035AE">
            <w:pPr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</w:tc>
      </w:tr>
      <w:tr w:rsidR="00F22721" w:rsidRPr="002A3C29" w14:paraId="752FECC4" w14:textId="77777777" w:rsidTr="000035AE">
        <w:tc>
          <w:tcPr>
            <w:tcW w:w="7380" w:type="dxa"/>
            <w:tcBorders>
              <w:bottom w:val="single" w:sz="4" w:space="0" w:color="auto"/>
            </w:tcBorders>
            <w:shd w:val="clear" w:color="auto" w:fill="FF9900"/>
          </w:tcPr>
          <w:p w14:paraId="0D5C0E00" w14:textId="77777777" w:rsidR="00F22721" w:rsidRPr="002401E7" w:rsidRDefault="00F22721" w:rsidP="000035A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HIGH (H) Possibility of fatality/serious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9900"/>
          </w:tcPr>
          <w:p w14:paraId="1F91C49C" w14:textId="77777777" w:rsidR="00F22721" w:rsidRPr="002A3C29" w:rsidRDefault="00F22721" w:rsidP="000035A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n-GB" w:eastAsia="en-GB"/>
              </w:rPr>
            </w:pPr>
            <w:r w:rsidRPr="002A3C29">
              <w:rPr>
                <w:rFonts w:cs="Arial"/>
                <w:sz w:val="20"/>
                <w:lang w:val="en-GB" w:eastAsia="en-GB"/>
              </w:rPr>
              <w:t>You must identify further controls to reduce the risk rating.</w:t>
            </w:r>
          </w:p>
          <w:p w14:paraId="36304766" w14:textId="77777777" w:rsidR="00F22721" w:rsidRPr="002A3C29" w:rsidRDefault="00F22721" w:rsidP="000035A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n-GB" w:eastAsia="en-GB"/>
              </w:rPr>
            </w:pPr>
            <w:r w:rsidRPr="002A3C29">
              <w:rPr>
                <w:rFonts w:cs="Arial"/>
                <w:sz w:val="20"/>
                <w:lang w:val="en-GB" w:eastAsia="en-GB"/>
              </w:rPr>
              <w:t>Seek further</w:t>
            </w:r>
            <w:r>
              <w:rPr>
                <w:rFonts w:cs="Arial"/>
                <w:sz w:val="20"/>
                <w:lang w:val="en-GB" w:eastAsia="en-GB"/>
              </w:rPr>
              <w:t xml:space="preserve"> advice, e.g. from your H&amp;S Consultant.</w:t>
            </w:r>
          </w:p>
        </w:tc>
      </w:tr>
      <w:tr w:rsidR="00F22721" w:rsidRPr="002401E7" w14:paraId="3040F5E7" w14:textId="77777777" w:rsidTr="000035AE">
        <w:trPr>
          <w:cantSplit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FF00"/>
          </w:tcPr>
          <w:p w14:paraId="4A9B1DCE" w14:textId="77777777" w:rsidR="00F22721" w:rsidRPr="002401E7" w:rsidRDefault="00F22721" w:rsidP="000035A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MEDIUM (M) Possibility</w:t>
            </w:r>
            <w:r>
              <w:rPr>
                <w:rFonts w:ascii="Arial" w:hAnsi="Arial" w:cs="Arial"/>
                <w:b/>
                <w:sz w:val="20"/>
              </w:rPr>
              <w:t xml:space="preserve"> of significant injury or over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7</w:t>
            </w:r>
            <w:r w:rsidRPr="002401E7">
              <w:rPr>
                <w:rFonts w:ascii="Arial" w:hAnsi="Arial" w:cs="Arial"/>
                <w:b/>
                <w:sz w:val="20"/>
              </w:rPr>
              <w:t xml:space="preserve"> day</w:t>
            </w:r>
            <w:proofErr w:type="gramEnd"/>
            <w:r w:rsidRPr="002401E7">
              <w:rPr>
                <w:rFonts w:ascii="Arial" w:hAnsi="Arial" w:cs="Arial"/>
                <w:b/>
                <w:sz w:val="20"/>
              </w:rPr>
              <w:t xml:space="preserve"> absence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FF00"/>
          </w:tcPr>
          <w:p w14:paraId="3BD33264" w14:textId="77777777" w:rsidR="00F22721" w:rsidRPr="002401E7" w:rsidRDefault="00F22721" w:rsidP="000035AE">
            <w:pPr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If it is not possible to lower risk further, you will need to consider the risk against the benefit. Monitor risk assessments at this rating more regularly and closely.</w:t>
            </w:r>
          </w:p>
        </w:tc>
      </w:tr>
      <w:tr w:rsidR="00F22721" w:rsidRPr="002401E7" w14:paraId="732DE8A8" w14:textId="77777777" w:rsidTr="000035AE">
        <w:trPr>
          <w:cantSplit/>
          <w:trHeight w:val="229"/>
        </w:trPr>
        <w:tc>
          <w:tcPr>
            <w:tcW w:w="7380" w:type="dxa"/>
            <w:shd w:val="clear" w:color="auto" w:fill="00FF00"/>
          </w:tcPr>
          <w:p w14:paraId="47267503" w14:textId="77777777" w:rsidR="00F22721" w:rsidRPr="002401E7" w:rsidRDefault="00F22721" w:rsidP="000035A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LOW (L) Possibility of minor injury only</w:t>
            </w:r>
          </w:p>
        </w:tc>
        <w:tc>
          <w:tcPr>
            <w:tcW w:w="6660" w:type="dxa"/>
            <w:shd w:val="clear" w:color="auto" w:fill="00FF00"/>
          </w:tcPr>
          <w:p w14:paraId="2963C29E" w14:textId="77777777" w:rsidR="00F22721" w:rsidRPr="002401E7" w:rsidRDefault="00F22721" w:rsidP="000035A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No further action required.</w:t>
            </w:r>
          </w:p>
        </w:tc>
      </w:tr>
    </w:tbl>
    <w:p w14:paraId="5D87C83F" w14:textId="3974F864" w:rsidR="00414C57" w:rsidRDefault="00414C57"/>
    <w:sectPr w:rsidR="00414C57" w:rsidSect="00414C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421"/>
    <w:multiLevelType w:val="hybridMultilevel"/>
    <w:tmpl w:val="B7586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57"/>
    <w:rsid w:val="000B4442"/>
    <w:rsid w:val="00400CEF"/>
    <w:rsid w:val="00414C57"/>
    <w:rsid w:val="00EC6F98"/>
    <w:rsid w:val="00F2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A92B65"/>
  <w15:chartTrackingRefBased/>
  <w15:docId w15:val="{691BA120-EB48-42DF-923C-18A15344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C5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14C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414C57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18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414C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4C57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414C57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414C57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414C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414C57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227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rsid w:val="00F2272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22721"/>
    <w:rPr>
      <w:rFonts w:ascii="Arial" w:eastAsia="Times New Roman" w:hAnsi="Arial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6E1026BE32D4FA58A48E0E1980F8A" ma:contentTypeVersion="12" ma:contentTypeDescription="Create a new document." ma:contentTypeScope="" ma:versionID="c52a0dfb19cf8f8f8d99bea2a90db67c">
  <xsd:schema xmlns:xsd="http://www.w3.org/2001/XMLSchema" xmlns:xs="http://www.w3.org/2001/XMLSchema" xmlns:p="http://schemas.microsoft.com/office/2006/metadata/properties" xmlns:ns2="3a77c34e-2da6-45ae-b13c-6ff361b99f1c" xmlns:ns3="4ce1148d-dcd9-411f-85fc-29eafadbc270" targetNamespace="http://schemas.microsoft.com/office/2006/metadata/properties" ma:root="true" ma:fieldsID="b7f209236c83e28e3210d3c6836bee91" ns2:_="" ns3:_="">
    <xsd:import namespace="3a77c34e-2da6-45ae-b13c-6ff361b99f1c"/>
    <xsd:import namespace="4ce1148d-dcd9-411f-85fc-29eafadbc2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7c34e-2da6-45ae-b13c-6ff361b99f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148d-dcd9-411f-85fc-29eafadbc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88F79-A85E-4545-A660-CD06CBEAA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983046-A28A-4F16-A536-ADC640C29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7c34e-2da6-45ae-b13c-6ff361b99f1c"/>
    <ds:schemaRef ds:uri="4ce1148d-dcd9-411f-85fc-29eafadbc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E5554-865C-4D3E-91F8-4C8585A7F7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Sherryl Cousins</dc:creator>
  <cp:keywords/>
  <dc:description/>
  <cp:lastModifiedBy>Sherryl Cousins</cp:lastModifiedBy>
  <cp:revision>4</cp:revision>
  <dcterms:created xsi:type="dcterms:W3CDTF">2019-02-15T19:42:00Z</dcterms:created>
  <dcterms:modified xsi:type="dcterms:W3CDTF">2020-06-18T13:20:00Z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0x010100F036E1026BE32D4FA58A48E0E1980F8A</vt:lpwstr>
  </property>
</Properties>
</file>