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A51DF" w14:textId="77777777" w:rsidR="00CC3D07" w:rsidRDefault="00CC3D07" w:rsidP="00CC3D07">
      <w:pPr>
        <w:rPr>
          <w:rFonts w:ascii="Arial" w:hAnsi="Arial"/>
        </w:rPr>
      </w:pPr>
    </w:p>
    <w:tbl>
      <w:tblPr>
        <w:tblW w:w="147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8"/>
        <w:gridCol w:w="2693"/>
        <w:gridCol w:w="2551"/>
        <w:gridCol w:w="3969"/>
      </w:tblGrid>
      <w:tr w:rsidR="00CC3D07" w:rsidRPr="000A062F" w14:paraId="028590F8" w14:textId="77777777" w:rsidTr="00B427B7">
        <w:trPr>
          <w:cantSplit/>
          <w:trHeight w:val="527"/>
        </w:trPr>
        <w:tc>
          <w:tcPr>
            <w:tcW w:w="5498" w:type="dxa"/>
            <w:vAlign w:val="center"/>
          </w:tcPr>
          <w:p w14:paraId="5D838CFC" w14:textId="77777777" w:rsidR="00CC3D07" w:rsidRDefault="00CC3D07" w:rsidP="00E03ED7">
            <w:pPr>
              <w:pStyle w:val="Heading5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RISK ASSESSMENT</w:t>
            </w:r>
          </w:p>
          <w:p w14:paraId="1AC48980" w14:textId="77777777" w:rsidR="00B427B7" w:rsidRDefault="00B427B7" w:rsidP="00B427B7">
            <w:pPr>
              <w:pStyle w:val="Heading5"/>
              <w:jc w:val="center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highlight w:val="yellow"/>
              </w:rPr>
              <w:t>Insert School Name</w:t>
            </w:r>
          </w:p>
          <w:p w14:paraId="00DBA0D6" w14:textId="77777777" w:rsidR="00BD02FA" w:rsidRPr="00636441" w:rsidRDefault="00BD02FA" w:rsidP="00B427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04B5E11A" w14:textId="77777777" w:rsidR="00CC3D07" w:rsidRPr="000A062F" w:rsidRDefault="007D01BD" w:rsidP="00E03ED7">
            <w:pPr>
              <w:pStyle w:val="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visits</w:t>
            </w:r>
          </w:p>
        </w:tc>
        <w:tc>
          <w:tcPr>
            <w:tcW w:w="3969" w:type="dxa"/>
            <w:vMerge w:val="restart"/>
          </w:tcPr>
          <w:p w14:paraId="50894E21" w14:textId="77777777" w:rsidR="00327DF0" w:rsidRDefault="00327DF0" w:rsidP="00BD02FA">
            <w:pPr>
              <w:pStyle w:val="Heading3"/>
              <w:jc w:val="center"/>
              <w:rPr>
                <w:rFonts w:cs="Arial"/>
                <w:highlight w:val="yellow"/>
              </w:rPr>
            </w:pPr>
          </w:p>
          <w:p w14:paraId="3E87295A" w14:textId="77777777" w:rsidR="00327DF0" w:rsidRDefault="00327DF0" w:rsidP="00BD02FA">
            <w:pPr>
              <w:pStyle w:val="Heading3"/>
              <w:jc w:val="center"/>
              <w:rPr>
                <w:rFonts w:cs="Arial"/>
                <w:highlight w:val="yellow"/>
              </w:rPr>
            </w:pPr>
          </w:p>
          <w:p w14:paraId="624A48B8" w14:textId="77777777" w:rsidR="00327DF0" w:rsidRDefault="00327DF0" w:rsidP="00BD02FA">
            <w:pPr>
              <w:pStyle w:val="Heading3"/>
              <w:jc w:val="center"/>
              <w:rPr>
                <w:rFonts w:cs="Arial"/>
                <w:highlight w:val="yellow"/>
              </w:rPr>
            </w:pPr>
          </w:p>
          <w:p w14:paraId="56D4B1AE" w14:textId="77777777" w:rsidR="00327DF0" w:rsidRDefault="00327DF0" w:rsidP="00BD02FA">
            <w:pPr>
              <w:pStyle w:val="Heading3"/>
              <w:jc w:val="center"/>
              <w:rPr>
                <w:rFonts w:cs="Arial"/>
                <w:highlight w:val="yellow"/>
              </w:rPr>
            </w:pPr>
          </w:p>
          <w:p w14:paraId="38B13D33" w14:textId="77777777" w:rsidR="00CC3D07" w:rsidRDefault="00B427B7" w:rsidP="00BD02FA">
            <w:pPr>
              <w:pStyle w:val="Heading3"/>
              <w:jc w:val="center"/>
              <w:rPr>
                <w:sz w:val="28"/>
                <w:szCs w:val="28"/>
              </w:rPr>
            </w:pPr>
            <w:r>
              <w:rPr>
                <w:rFonts w:cs="Arial"/>
                <w:highlight w:val="yellow"/>
              </w:rPr>
              <w:t>Insert school logo - optional</w:t>
            </w:r>
          </w:p>
        </w:tc>
      </w:tr>
      <w:tr w:rsidR="00CC3D07" w14:paraId="11FA807F" w14:textId="77777777" w:rsidTr="00B427B7">
        <w:trPr>
          <w:cantSplit/>
          <w:trHeight w:val="565"/>
        </w:trPr>
        <w:tc>
          <w:tcPr>
            <w:tcW w:w="5498" w:type="dxa"/>
          </w:tcPr>
          <w:p w14:paraId="5917197D" w14:textId="77777777" w:rsidR="00CC3D07" w:rsidRPr="00B73896" w:rsidRDefault="00CC3D07" w:rsidP="00BD02F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Assessment completed by: </w:t>
            </w:r>
          </w:p>
        </w:tc>
        <w:tc>
          <w:tcPr>
            <w:tcW w:w="2693" w:type="dxa"/>
            <w:vAlign w:val="center"/>
          </w:tcPr>
          <w:p w14:paraId="6639AE5F" w14:textId="77777777" w:rsidR="00CC3D07" w:rsidRDefault="00CC3D07" w:rsidP="00E03ED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 Completed:</w:t>
            </w:r>
          </w:p>
          <w:p w14:paraId="4DE35AD0" w14:textId="77777777" w:rsidR="00CC3D07" w:rsidRPr="00B73896" w:rsidRDefault="00CC3D07" w:rsidP="00E03ED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</w:tcPr>
          <w:p w14:paraId="261FB169" w14:textId="77777777" w:rsidR="00CC3D07" w:rsidRDefault="00CC3D07" w:rsidP="00E03ED7">
            <w:pPr>
              <w:ind w:right="-288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9" w:type="dxa"/>
            <w:vMerge/>
          </w:tcPr>
          <w:p w14:paraId="28E5C670" w14:textId="77777777" w:rsidR="00CC3D07" w:rsidRDefault="00CC3D07" w:rsidP="00E03ED7">
            <w:pPr>
              <w:ind w:right="-288"/>
              <w:rPr>
                <w:rFonts w:ascii="Arial" w:hAnsi="Arial"/>
                <w:b/>
                <w:sz w:val="20"/>
              </w:rPr>
            </w:pPr>
          </w:p>
        </w:tc>
      </w:tr>
      <w:tr w:rsidR="00CC3D07" w14:paraId="49833460" w14:textId="77777777" w:rsidTr="00B427B7">
        <w:trPr>
          <w:cantSplit/>
          <w:trHeight w:val="519"/>
        </w:trPr>
        <w:tc>
          <w:tcPr>
            <w:tcW w:w="5498" w:type="dxa"/>
            <w:vAlign w:val="center"/>
          </w:tcPr>
          <w:p w14:paraId="52203864" w14:textId="77777777" w:rsidR="00CC3D07" w:rsidRPr="00B73896" w:rsidRDefault="00CC3D07" w:rsidP="00BD02FA">
            <w:pPr>
              <w:ind w:left="460" w:hanging="460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PRINT NAME: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202D45" w14:textId="77777777" w:rsidR="00CC3D07" w:rsidRDefault="00CC3D07" w:rsidP="00E03ED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Next Review Date Due:</w:t>
            </w:r>
          </w:p>
          <w:p w14:paraId="22757AD9" w14:textId="77777777" w:rsidR="00CC3D07" w:rsidRDefault="00CC3D07" w:rsidP="00E03ED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F694F3" w14:textId="77777777" w:rsidR="00CC3D07" w:rsidRDefault="00CC3D07" w:rsidP="00E03ED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1BCF803" w14:textId="77777777" w:rsidR="00CC3D07" w:rsidRDefault="00CC3D07" w:rsidP="00E03ED7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497D23F0" w14:textId="77777777" w:rsidR="00CC3D07" w:rsidRPr="009A351F" w:rsidRDefault="00CC3D07" w:rsidP="00CC3D07">
      <w:pPr>
        <w:rPr>
          <w:rFonts w:ascii="Arial" w:hAnsi="Arial"/>
          <w:sz w:val="20"/>
        </w:rPr>
      </w:pPr>
      <w:r w:rsidRPr="009A351F">
        <w:rPr>
          <w:rFonts w:ascii="Arial" w:hAnsi="Arial"/>
          <w:sz w:val="20"/>
        </w:rPr>
        <w:tab/>
      </w:r>
      <w:r w:rsidRPr="009A351F">
        <w:rPr>
          <w:rFonts w:ascii="Arial" w:hAnsi="Arial"/>
          <w:sz w:val="20"/>
        </w:rPr>
        <w:tab/>
      </w:r>
      <w:r w:rsidRPr="009A351F">
        <w:rPr>
          <w:rFonts w:ascii="Arial" w:hAnsi="Arial"/>
          <w:sz w:val="20"/>
        </w:rPr>
        <w:tab/>
      </w:r>
    </w:p>
    <w:tbl>
      <w:tblPr>
        <w:tblW w:w="14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1264"/>
        <w:gridCol w:w="2001"/>
        <w:gridCol w:w="6946"/>
        <w:gridCol w:w="1134"/>
        <w:gridCol w:w="1181"/>
      </w:tblGrid>
      <w:tr w:rsidR="00CC3D07" w:rsidRPr="009A351F" w14:paraId="711B322C" w14:textId="77777777" w:rsidTr="002D7C8A">
        <w:trPr>
          <w:cantSplit/>
          <w:trHeight w:val="544"/>
          <w:tblHeader/>
          <w:jc w:val="center"/>
        </w:trPr>
        <w:tc>
          <w:tcPr>
            <w:tcW w:w="2192" w:type="dxa"/>
            <w:vMerge w:val="restart"/>
            <w:shd w:val="clear" w:color="auto" w:fill="D9D9D9"/>
          </w:tcPr>
          <w:p w14:paraId="60D88F98" w14:textId="77777777" w:rsidR="00CC3D07" w:rsidRPr="009A351F" w:rsidRDefault="00CC3D07" w:rsidP="00E03ED7">
            <w:pPr>
              <w:keepNext/>
              <w:jc w:val="center"/>
              <w:outlineLvl w:val="1"/>
              <w:rPr>
                <w:rFonts w:ascii="Arial" w:hAnsi="Arial"/>
                <w:b/>
                <w:sz w:val="20"/>
              </w:rPr>
            </w:pPr>
            <w:r w:rsidRPr="009A351F">
              <w:rPr>
                <w:rFonts w:ascii="Arial" w:hAnsi="Arial"/>
                <w:b/>
                <w:sz w:val="20"/>
              </w:rPr>
              <w:t>Hazard / Risk</w:t>
            </w:r>
          </w:p>
          <w:p w14:paraId="6F099926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4" w:type="dxa"/>
            <w:vMerge w:val="restart"/>
            <w:shd w:val="clear" w:color="auto" w:fill="D9D9D9"/>
          </w:tcPr>
          <w:p w14:paraId="5E454C53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  <w:r w:rsidRPr="009A351F">
              <w:rPr>
                <w:rFonts w:ascii="Arial" w:hAnsi="Arial"/>
                <w:b/>
                <w:sz w:val="20"/>
              </w:rPr>
              <w:t>Who is at Risk?</w:t>
            </w:r>
          </w:p>
          <w:p w14:paraId="238E005E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1" w:type="dxa"/>
            <w:vMerge w:val="restart"/>
            <w:shd w:val="clear" w:color="auto" w:fill="D9D9D9"/>
          </w:tcPr>
          <w:p w14:paraId="64E970EF" w14:textId="56F2CA01" w:rsidR="00CC3D07" w:rsidRPr="002D7C8A" w:rsidRDefault="00CC3D07" w:rsidP="002D7C8A">
            <w:pPr>
              <w:jc w:val="center"/>
              <w:rPr>
                <w:rFonts w:ascii="Arial" w:hAnsi="Arial"/>
                <w:b/>
                <w:sz w:val="20"/>
              </w:rPr>
            </w:pPr>
            <w:r w:rsidRPr="009A351F">
              <w:rPr>
                <w:rFonts w:ascii="Arial" w:hAnsi="Arial"/>
                <w:b/>
                <w:sz w:val="20"/>
              </w:rPr>
              <w:t>How can the hazards cause harm?</w:t>
            </w:r>
          </w:p>
        </w:tc>
        <w:tc>
          <w:tcPr>
            <w:tcW w:w="6946" w:type="dxa"/>
            <w:vMerge w:val="restart"/>
            <w:shd w:val="clear" w:color="auto" w:fill="D9D9D9"/>
          </w:tcPr>
          <w:p w14:paraId="6A9E66F3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  <w:r w:rsidRPr="009A351F">
              <w:rPr>
                <w:rFonts w:ascii="Arial" w:hAnsi="Arial"/>
                <w:b/>
                <w:sz w:val="20"/>
              </w:rPr>
              <w:t>Normal Control Measures</w:t>
            </w:r>
          </w:p>
          <w:p w14:paraId="59E06838" w14:textId="77777777" w:rsidR="00CC3D07" w:rsidRPr="009A351F" w:rsidRDefault="00CC3D07" w:rsidP="00E03ED7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10B146C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  <w:r w:rsidRPr="009A351F">
              <w:rPr>
                <w:rFonts w:ascii="Arial" w:hAnsi="Arial"/>
                <w:b/>
                <w:sz w:val="20"/>
              </w:rPr>
              <w:t xml:space="preserve">Are </w:t>
            </w:r>
            <w:smartTag w:uri="urn:schemas-microsoft-com:office:smarttags" w:element="place">
              <w:r w:rsidRPr="009A351F">
                <w:rPr>
                  <w:rFonts w:ascii="Arial" w:hAnsi="Arial"/>
                  <w:b/>
                  <w:sz w:val="20"/>
                </w:rPr>
                <w:t>Normal</w:t>
              </w:r>
            </w:smartTag>
            <w:r w:rsidRPr="009A351F">
              <w:rPr>
                <w:rFonts w:ascii="Arial" w:hAnsi="Arial"/>
                <w:b/>
                <w:sz w:val="20"/>
              </w:rPr>
              <w:t xml:space="preserve"> Control Measures </w:t>
            </w:r>
            <w:r w:rsidRPr="009A351F">
              <w:rPr>
                <w:rFonts w:ascii="Arial" w:hAnsi="Arial"/>
                <w:i/>
                <w:sz w:val="20"/>
              </w:rPr>
              <w:t>Y/N/NA</w:t>
            </w:r>
          </w:p>
        </w:tc>
      </w:tr>
      <w:tr w:rsidR="00CC3D07" w:rsidRPr="009A351F" w14:paraId="27E1207B" w14:textId="77777777" w:rsidTr="00327DF0">
        <w:trPr>
          <w:cantSplit/>
          <w:trHeight w:val="415"/>
          <w:tblHeader/>
          <w:jc w:val="center"/>
        </w:trPr>
        <w:tc>
          <w:tcPr>
            <w:tcW w:w="2192" w:type="dxa"/>
            <w:vMerge/>
          </w:tcPr>
          <w:p w14:paraId="3B60B201" w14:textId="77777777" w:rsidR="00CC3D07" w:rsidRPr="009A351F" w:rsidRDefault="00CC3D07" w:rsidP="00E03ED7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264" w:type="dxa"/>
            <w:vMerge/>
          </w:tcPr>
          <w:p w14:paraId="0799991F" w14:textId="77777777" w:rsidR="00CC3D07" w:rsidRPr="009A351F" w:rsidRDefault="00CC3D07" w:rsidP="00E03ED7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001" w:type="dxa"/>
            <w:vMerge/>
          </w:tcPr>
          <w:p w14:paraId="2A93FC0D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946" w:type="dxa"/>
            <w:vMerge/>
          </w:tcPr>
          <w:p w14:paraId="0A3944A2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520AC062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  <w:r w:rsidRPr="009A351F">
              <w:rPr>
                <w:rFonts w:ascii="Arial" w:hAnsi="Arial"/>
                <w:b/>
                <w:sz w:val="20"/>
              </w:rPr>
              <w:t>In Place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D9D9D9"/>
          </w:tcPr>
          <w:p w14:paraId="01835F06" w14:textId="77777777" w:rsidR="00CC3D07" w:rsidRPr="009A351F" w:rsidRDefault="00CC3D07" w:rsidP="00E03ED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Adequate</w:t>
            </w:r>
          </w:p>
        </w:tc>
      </w:tr>
      <w:tr w:rsidR="007D01BD" w:rsidRPr="009A351F" w14:paraId="36B47A91" w14:textId="77777777" w:rsidTr="00327DF0">
        <w:trPr>
          <w:cantSplit/>
          <w:trHeight w:val="890"/>
          <w:jc w:val="center"/>
        </w:trPr>
        <w:tc>
          <w:tcPr>
            <w:tcW w:w="2192" w:type="dxa"/>
          </w:tcPr>
          <w:p w14:paraId="02A7C41D" w14:textId="2E9AA3B8" w:rsidR="007D01BD" w:rsidRPr="00E223B5" w:rsidRDefault="007D01BD" w:rsidP="004106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23B5">
              <w:rPr>
                <w:rFonts w:ascii="Arial" w:hAnsi="Arial" w:cs="Arial"/>
                <w:b/>
                <w:sz w:val="22"/>
                <w:szCs w:val="22"/>
              </w:rPr>
              <w:t>Lone working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91B38B4" w14:textId="77777777" w:rsidR="007D01BD" w:rsidRDefault="007D01BD" w:rsidP="004106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23B5">
              <w:rPr>
                <w:rFonts w:ascii="Arial" w:hAnsi="Arial" w:cs="Arial"/>
                <w:sz w:val="22"/>
                <w:szCs w:val="22"/>
                <w:lang w:val="en-US"/>
              </w:rPr>
              <w:t xml:space="preserve">working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offsite alone </w:t>
            </w:r>
          </w:p>
          <w:p w14:paraId="245B4160" w14:textId="77777777" w:rsidR="007D01BD" w:rsidRPr="00E40292" w:rsidRDefault="007D01BD" w:rsidP="0041062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Home visits etc. </w:t>
            </w:r>
          </w:p>
        </w:tc>
        <w:tc>
          <w:tcPr>
            <w:tcW w:w="1264" w:type="dxa"/>
          </w:tcPr>
          <w:p w14:paraId="5BE7C8EE" w14:textId="77777777" w:rsidR="007D01BD" w:rsidRPr="00E223B5" w:rsidRDefault="007D01BD" w:rsidP="0041062E">
            <w:pPr>
              <w:rPr>
                <w:rFonts w:ascii="Arial" w:hAnsi="Arial" w:cs="Arial"/>
                <w:sz w:val="22"/>
                <w:szCs w:val="22"/>
              </w:rPr>
            </w:pPr>
            <w:r w:rsidRPr="00E223B5">
              <w:rPr>
                <w:rFonts w:ascii="Arial" w:hAnsi="Arial" w:cs="Arial"/>
                <w:sz w:val="22"/>
                <w:szCs w:val="22"/>
              </w:rPr>
              <w:t>Staff</w:t>
            </w:r>
          </w:p>
          <w:p w14:paraId="6614301F" w14:textId="77777777" w:rsidR="007D01BD" w:rsidRPr="00E223B5" w:rsidRDefault="007D01BD" w:rsidP="0041062E">
            <w:pPr>
              <w:rPr>
                <w:rFonts w:ascii="Arial" w:hAnsi="Arial" w:cs="Arial"/>
                <w:sz w:val="22"/>
                <w:szCs w:val="22"/>
              </w:rPr>
            </w:pPr>
            <w:r w:rsidRPr="00E223B5">
              <w:rPr>
                <w:rFonts w:ascii="Arial" w:hAnsi="Arial" w:cs="Arial"/>
                <w:sz w:val="22"/>
                <w:szCs w:val="22"/>
              </w:rPr>
              <w:t>Colleagues</w:t>
            </w:r>
          </w:p>
          <w:p w14:paraId="2F86F10D" w14:textId="77777777" w:rsidR="007D01BD" w:rsidRPr="00E40292" w:rsidRDefault="007D01BD" w:rsidP="004106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66DA46C1" w14:textId="77777777" w:rsidR="007D01BD" w:rsidRPr="00DC37E5" w:rsidRDefault="007D01BD" w:rsidP="0041062E">
            <w:pPr>
              <w:rPr>
                <w:rFonts w:ascii="Arial" w:hAnsi="Arial" w:cs="Arial"/>
                <w:sz w:val="22"/>
                <w:szCs w:val="22"/>
              </w:rPr>
            </w:pPr>
            <w:r w:rsidRPr="00DC37E5">
              <w:rPr>
                <w:rFonts w:ascii="Arial" w:hAnsi="Arial" w:cs="Arial"/>
                <w:sz w:val="22"/>
                <w:szCs w:val="22"/>
              </w:rPr>
              <w:t xml:space="preserve">Accident / injury, </w:t>
            </w:r>
          </w:p>
          <w:p w14:paraId="5ED93B72" w14:textId="77777777" w:rsidR="007D01BD" w:rsidRDefault="007D01BD" w:rsidP="0041062E">
            <w:pPr>
              <w:rPr>
                <w:rFonts w:ascii="Arial" w:hAnsi="Arial" w:cs="Arial"/>
                <w:sz w:val="22"/>
                <w:szCs w:val="22"/>
              </w:rPr>
            </w:pPr>
            <w:r w:rsidRPr="00DC37E5">
              <w:rPr>
                <w:rFonts w:ascii="Arial" w:hAnsi="Arial" w:cs="Arial"/>
                <w:sz w:val="22"/>
                <w:szCs w:val="22"/>
              </w:rPr>
              <w:t xml:space="preserve">delayed assistance </w:t>
            </w:r>
            <w:r w:rsidRPr="00AF299B">
              <w:rPr>
                <w:rFonts w:ascii="Arial" w:hAnsi="Arial" w:cs="Arial"/>
                <w:sz w:val="22"/>
                <w:szCs w:val="22"/>
              </w:rPr>
              <w:t>in emergency</w:t>
            </w:r>
          </w:p>
          <w:p w14:paraId="4ECA5C61" w14:textId="77777777" w:rsidR="007D01BD" w:rsidRPr="00AF299B" w:rsidRDefault="007D01BD" w:rsidP="004106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46D885" w14:textId="77777777" w:rsidR="007D01BD" w:rsidRPr="00AF299B" w:rsidRDefault="007D01BD" w:rsidP="0041062E">
            <w:pPr>
              <w:rPr>
                <w:rFonts w:ascii="Arial" w:hAnsi="Arial" w:cs="Arial"/>
                <w:sz w:val="22"/>
                <w:szCs w:val="22"/>
              </w:rPr>
            </w:pPr>
            <w:r w:rsidRPr="00AF299B">
              <w:rPr>
                <w:rFonts w:ascii="Arial" w:hAnsi="Arial" w:cs="Arial"/>
                <w:sz w:val="22"/>
                <w:szCs w:val="22"/>
              </w:rPr>
              <w:t>Physical assault</w:t>
            </w:r>
            <w:r>
              <w:rPr>
                <w:rFonts w:ascii="Arial" w:hAnsi="Arial" w:cs="Arial"/>
                <w:sz w:val="22"/>
                <w:szCs w:val="22"/>
              </w:rPr>
              <w:t xml:space="preserve"> / verbal abuse</w:t>
            </w:r>
          </w:p>
          <w:p w14:paraId="6CED33A4" w14:textId="77777777" w:rsidR="007D01BD" w:rsidRPr="00DC37E5" w:rsidRDefault="007D01BD" w:rsidP="0041062E">
            <w:pPr>
              <w:rPr>
                <w:rFonts w:ascii="Arial" w:hAnsi="Arial" w:cs="Arial"/>
                <w:sz w:val="20"/>
              </w:rPr>
            </w:pPr>
          </w:p>
          <w:p w14:paraId="62E305CC" w14:textId="77777777" w:rsidR="007D01BD" w:rsidRPr="00DC37E5" w:rsidRDefault="007D01BD" w:rsidP="004106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DC37E5">
              <w:rPr>
                <w:rFonts w:cs="Arial"/>
                <w:szCs w:val="22"/>
              </w:rPr>
              <w:t>Cuts / abrasions, muscular skeletal and other physical injuries</w:t>
            </w:r>
          </w:p>
          <w:p w14:paraId="3A62609D" w14:textId="77777777" w:rsidR="007D01BD" w:rsidRPr="00E40292" w:rsidRDefault="007D01BD" w:rsidP="004106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</w:tcPr>
          <w:p w14:paraId="6B214A63" w14:textId="77777777" w:rsidR="007D01BD" w:rsidRDefault="00BD02FA" w:rsidP="007D01BD">
            <w:pPr>
              <w:numPr>
                <w:ilvl w:val="0"/>
                <w:numId w:val="2"/>
              </w:numPr>
              <w:tabs>
                <w:tab w:val="num" w:pos="601"/>
              </w:tabs>
              <w:autoSpaceDE w:val="0"/>
              <w:autoSpaceDN w:val="0"/>
              <w:adjustRightInd w:val="0"/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D01BD">
              <w:rPr>
                <w:rFonts w:ascii="Arial" w:hAnsi="Arial" w:cs="Arial"/>
                <w:sz w:val="22"/>
                <w:szCs w:val="22"/>
              </w:rPr>
              <w:t>eachers and TA do not carry out home visits alone</w:t>
            </w:r>
          </w:p>
          <w:p w14:paraId="772FB29F" w14:textId="77777777" w:rsidR="007D01BD" w:rsidRPr="00D63AE7" w:rsidRDefault="007D01BD" w:rsidP="007D01BD">
            <w:pPr>
              <w:numPr>
                <w:ilvl w:val="0"/>
                <w:numId w:val="2"/>
              </w:numPr>
              <w:tabs>
                <w:tab w:val="num" w:pos="601"/>
              </w:tabs>
              <w:autoSpaceDE w:val="0"/>
              <w:autoSpaceDN w:val="0"/>
              <w:adjustRightInd w:val="0"/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home visits b</w:t>
            </w:r>
            <w:r w:rsidRPr="00D63AE7">
              <w:rPr>
                <w:rFonts w:ascii="Arial" w:hAnsi="Arial" w:cs="Arial"/>
                <w:sz w:val="22"/>
                <w:szCs w:val="22"/>
              </w:rPr>
              <w:t xml:space="preserve">ackground information on the family is gathered beforehand, a specific risk assessment </w:t>
            </w:r>
            <w:r>
              <w:rPr>
                <w:rFonts w:ascii="Arial" w:hAnsi="Arial" w:cs="Arial"/>
                <w:sz w:val="22"/>
                <w:szCs w:val="22"/>
              </w:rPr>
              <w:t xml:space="preserve">conducted </w:t>
            </w:r>
            <w:r w:rsidRPr="00D63AE7">
              <w:rPr>
                <w:rFonts w:ascii="Arial" w:hAnsi="Arial" w:cs="Arial"/>
                <w:sz w:val="22"/>
                <w:szCs w:val="22"/>
              </w:rPr>
              <w:t>where necessary.</w:t>
            </w:r>
          </w:p>
          <w:p w14:paraId="7BE464EF" w14:textId="77777777" w:rsidR="007D01BD" w:rsidRPr="00D63AE7" w:rsidRDefault="007D01BD" w:rsidP="007D01BD">
            <w:pPr>
              <w:numPr>
                <w:ilvl w:val="0"/>
                <w:numId w:val="2"/>
              </w:numPr>
              <w:tabs>
                <w:tab w:val="num" w:pos="601"/>
                <w:tab w:val="left" w:pos="720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Where higher risk identified visits not to be conducted alone</w:t>
            </w:r>
          </w:p>
          <w:p w14:paraId="040129AD" w14:textId="77777777" w:rsidR="007D01BD" w:rsidRPr="00D63AE7" w:rsidRDefault="007D01BD" w:rsidP="007D01BD">
            <w:pPr>
              <w:numPr>
                <w:ilvl w:val="0"/>
                <w:numId w:val="2"/>
              </w:numPr>
              <w:tabs>
                <w:tab w:val="num" w:pos="601"/>
                <w:tab w:val="left" w:pos="720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1E2DCD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Reduce time spent working alone so far as is reasonably practicable. </w:t>
            </w:r>
          </w:p>
          <w:p w14:paraId="3BA88746" w14:textId="77777777" w:rsidR="007D01BD" w:rsidRPr="00D63AE7" w:rsidRDefault="007D01BD" w:rsidP="007D01BD">
            <w:pPr>
              <w:numPr>
                <w:ilvl w:val="0"/>
                <w:numId w:val="2"/>
              </w:numPr>
              <w:tabs>
                <w:tab w:val="num" w:pos="601"/>
              </w:tabs>
              <w:autoSpaceDE w:val="0"/>
              <w:autoSpaceDN w:val="0"/>
              <w:adjustRightInd w:val="0"/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All staff to be familiar with lone working procedures.</w:t>
            </w:r>
          </w:p>
          <w:p w14:paraId="4B5A4F76" w14:textId="77777777" w:rsidR="007D01BD" w:rsidRPr="00D63AE7" w:rsidRDefault="007D01BD" w:rsidP="007D01BD">
            <w:pPr>
              <w:numPr>
                <w:ilvl w:val="0"/>
                <w:numId w:val="2"/>
              </w:numPr>
              <w:tabs>
                <w:tab w:val="num" w:pos="601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Mobile phone available, charged and switched on.</w:t>
            </w:r>
          </w:p>
          <w:p w14:paraId="62A74332" w14:textId="77777777" w:rsidR="007D01BD" w:rsidRPr="00D63AE7" w:rsidRDefault="007D01BD" w:rsidP="007D01BD">
            <w:pPr>
              <w:numPr>
                <w:ilvl w:val="0"/>
                <w:numId w:val="2"/>
              </w:numPr>
              <w:tabs>
                <w:tab w:val="num" w:pos="601"/>
                <w:tab w:val="left" w:pos="720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Agreed schedule –times and location of visits to be known.</w:t>
            </w:r>
          </w:p>
          <w:p w14:paraId="45C9D37E" w14:textId="77777777" w:rsidR="007D01BD" w:rsidRPr="00D63AE7" w:rsidRDefault="007D01BD" w:rsidP="007D01BD">
            <w:pPr>
              <w:numPr>
                <w:ilvl w:val="0"/>
                <w:numId w:val="2"/>
              </w:numPr>
              <w:tabs>
                <w:tab w:val="num" w:pos="601"/>
                <w:tab w:val="left" w:pos="720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Response procedure in event of overdue contact.</w:t>
            </w:r>
          </w:p>
          <w:p w14:paraId="6AC36C0D" w14:textId="77777777" w:rsidR="007D01BD" w:rsidRDefault="007D01BD" w:rsidP="007D01BD">
            <w:pPr>
              <w:numPr>
                <w:ilvl w:val="0"/>
                <w:numId w:val="2"/>
              </w:numPr>
              <w:tabs>
                <w:tab w:val="num" w:pos="601"/>
                <w:tab w:val="left" w:pos="720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Contact point available in office</w:t>
            </w:r>
          </w:p>
          <w:p w14:paraId="66152269" w14:textId="77777777" w:rsidR="007D01BD" w:rsidRDefault="007D01BD" w:rsidP="007D01BD">
            <w:pPr>
              <w:numPr>
                <w:ilvl w:val="0"/>
                <w:numId w:val="2"/>
              </w:numPr>
              <w:tabs>
                <w:tab w:val="num" w:pos="601"/>
                <w:tab w:val="left" w:pos="720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Staff own experience and training in recognising signs of aggression and avoiding / de-escalating this.</w:t>
            </w:r>
          </w:p>
          <w:p w14:paraId="53D6015E" w14:textId="77777777" w:rsidR="007D01BD" w:rsidRPr="00AF299B" w:rsidRDefault="007D01BD" w:rsidP="007D01BD">
            <w:pPr>
              <w:numPr>
                <w:ilvl w:val="0"/>
                <w:numId w:val="2"/>
              </w:numPr>
              <w:tabs>
                <w:tab w:val="num" w:pos="601"/>
                <w:tab w:val="left" w:pos="720"/>
              </w:tabs>
              <w:ind w:left="601" w:hanging="426"/>
              <w:rPr>
                <w:rFonts w:ascii="Arial" w:hAnsi="Arial" w:cs="Arial"/>
                <w:sz w:val="22"/>
                <w:szCs w:val="22"/>
              </w:rPr>
            </w:pPr>
            <w:r w:rsidRPr="00D63AE7">
              <w:rPr>
                <w:rFonts w:ascii="Arial" w:hAnsi="Arial" w:cs="Arial"/>
                <w:sz w:val="22"/>
                <w:szCs w:val="22"/>
              </w:rPr>
              <w:t>Regular supervision and arrangements for debrief / feedback from staff.</w:t>
            </w:r>
          </w:p>
        </w:tc>
        <w:tc>
          <w:tcPr>
            <w:tcW w:w="1134" w:type="dxa"/>
          </w:tcPr>
          <w:p w14:paraId="53FF4A37" w14:textId="77777777" w:rsidR="007D01BD" w:rsidRPr="00470173" w:rsidRDefault="007D01BD" w:rsidP="0041062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</w:tcPr>
          <w:p w14:paraId="03CEFC5F" w14:textId="77777777" w:rsidR="007D01BD" w:rsidRPr="00470173" w:rsidRDefault="007D01BD" w:rsidP="0041062E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D01BD" w:rsidRPr="009A351F" w14:paraId="7A57969E" w14:textId="77777777" w:rsidTr="00327DF0">
        <w:trPr>
          <w:cantSplit/>
          <w:trHeight w:val="948"/>
          <w:jc w:val="center"/>
        </w:trPr>
        <w:tc>
          <w:tcPr>
            <w:tcW w:w="2192" w:type="dxa"/>
          </w:tcPr>
          <w:p w14:paraId="44CECD0A" w14:textId="77777777" w:rsidR="007D01BD" w:rsidRPr="00E34F85" w:rsidRDefault="007D01BD" w:rsidP="0041062E">
            <w:pPr>
              <w:rPr>
                <w:rFonts w:ascii="Arial" w:hAnsi="Arial" w:cs="Arial"/>
                <w:sz w:val="22"/>
                <w:szCs w:val="22"/>
              </w:rPr>
            </w:pPr>
            <w:r w:rsidRPr="00E34F85">
              <w:rPr>
                <w:rFonts w:ascii="Arial" w:hAnsi="Arial" w:cs="Arial"/>
                <w:sz w:val="22"/>
                <w:szCs w:val="22"/>
              </w:rPr>
              <w:lastRenderedPageBreak/>
              <w:t>Dogs/animals</w:t>
            </w:r>
          </w:p>
        </w:tc>
        <w:tc>
          <w:tcPr>
            <w:tcW w:w="1264" w:type="dxa"/>
          </w:tcPr>
          <w:p w14:paraId="4C9CD398" w14:textId="77777777" w:rsidR="007D01BD" w:rsidRPr="00E34F85" w:rsidRDefault="007D01BD" w:rsidP="0041062E">
            <w:pPr>
              <w:tabs>
                <w:tab w:val="center" w:pos="52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376E5BB1" w14:textId="77777777" w:rsidR="007D01BD" w:rsidRPr="00E34F85" w:rsidRDefault="007D01BD" w:rsidP="0041062E">
            <w:pPr>
              <w:rPr>
                <w:rFonts w:ascii="Arial" w:hAnsi="Arial" w:cs="Arial"/>
                <w:sz w:val="22"/>
                <w:szCs w:val="22"/>
              </w:rPr>
            </w:pPr>
            <w:r w:rsidRPr="00E34F85">
              <w:rPr>
                <w:rFonts w:ascii="Arial" w:hAnsi="Arial" w:cs="Arial"/>
                <w:sz w:val="22"/>
                <w:szCs w:val="22"/>
              </w:rPr>
              <w:t xml:space="preserve">Cuts/abrasion/bites and other physical injuries </w:t>
            </w:r>
          </w:p>
        </w:tc>
        <w:tc>
          <w:tcPr>
            <w:tcW w:w="6946" w:type="dxa"/>
          </w:tcPr>
          <w:p w14:paraId="1FC0573D" w14:textId="77777777" w:rsidR="007D01BD" w:rsidRPr="00E34F85" w:rsidRDefault="007D01BD" w:rsidP="007D01B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34F85">
              <w:rPr>
                <w:rFonts w:ascii="Arial" w:hAnsi="Arial" w:cs="Arial"/>
                <w:sz w:val="22"/>
                <w:szCs w:val="22"/>
              </w:rPr>
              <w:t>Staff are empowered to ask owner to put animal in another room if they feel uncomfortable</w:t>
            </w:r>
          </w:p>
        </w:tc>
        <w:tc>
          <w:tcPr>
            <w:tcW w:w="1134" w:type="dxa"/>
          </w:tcPr>
          <w:p w14:paraId="30DF9302" w14:textId="77777777" w:rsidR="007D01BD" w:rsidRPr="00470173" w:rsidRDefault="007D01BD" w:rsidP="0041062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</w:tcPr>
          <w:p w14:paraId="0C177105" w14:textId="77777777" w:rsidR="007D01BD" w:rsidRPr="00470173" w:rsidRDefault="007D01BD" w:rsidP="0041062E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0D3A2862" w14:textId="77777777" w:rsidR="00CC3D07" w:rsidRPr="009A351F" w:rsidRDefault="00CC3D07" w:rsidP="00CC3D07"/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160"/>
        <w:gridCol w:w="900"/>
        <w:gridCol w:w="2340"/>
        <w:gridCol w:w="2160"/>
        <w:gridCol w:w="1260"/>
      </w:tblGrid>
      <w:tr w:rsidR="00CC3D07" w:rsidRPr="009A351F" w14:paraId="52F8D1A0" w14:textId="77777777" w:rsidTr="00327DF0">
        <w:tc>
          <w:tcPr>
            <w:tcW w:w="5580" w:type="dxa"/>
            <w:shd w:val="clear" w:color="auto" w:fill="D9D9D9"/>
          </w:tcPr>
          <w:p w14:paraId="0B2BEA2F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Additional Control Measures</w:t>
            </w:r>
          </w:p>
          <w:p w14:paraId="2EC3B17E" w14:textId="77777777" w:rsidR="00CC3D07" w:rsidRPr="009A351F" w:rsidRDefault="00CC3D07" w:rsidP="00E03ED7">
            <w:pPr>
              <w:jc w:val="center"/>
            </w:pPr>
            <w:r w:rsidRPr="009A351F">
              <w:rPr>
                <w:rFonts w:ascii="Arial" w:hAnsi="Arial" w:cs="Arial"/>
                <w:i/>
                <w:sz w:val="20"/>
              </w:rPr>
              <w:t>(to take account of local/individual circumstances including changes such as working practices, equipment, staffing levels).</w:t>
            </w:r>
          </w:p>
        </w:tc>
        <w:tc>
          <w:tcPr>
            <w:tcW w:w="3060" w:type="dxa"/>
            <w:gridSpan w:val="2"/>
            <w:shd w:val="clear" w:color="auto" w:fill="D9D9D9"/>
          </w:tcPr>
          <w:p w14:paraId="247CECE4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Action by Whom</w:t>
            </w:r>
          </w:p>
          <w:p w14:paraId="6798B08E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A351F">
              <w:rPr>
                <w:rFonts w:ascii="Arial" w:hAnsi="Arial" w:cs="Arial"/>
                <w:i/>
                <w:sz w:val="20"/>
              </w:rPr>
              <w:t>(list the name of the person/people who have been designated to conduct actions)</w:t>
            </w:r>
          </w:p>
        </w:tc>
        <w:tc>
          <w:tcPr>
            <w:tcW w:w="2340" w:type="dxa"/>
            <w:shd w:val="clear" w:color="auto" w:fill="D9D9D9"/>
          </w:tcPr>
          <w:p w14:paraId="67BA2D99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Action by When</w:t>
            </w:r>
          </w:p>
          <w:p w14:paraId="6C7423A4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A351F">
              <w:rPr>
                <w:rFonts w:ascii="Arial" w:hAnsi="Arial" w:cs="Arial"/>
                <w:i/>
                <w:sz w:val="20"/>
              </w:rPr>
              <w:t>(set timescales for the completion of the actions – remember to prioritise them)</w:t>
            </w:r>
          </w:p>
        </w:tc>
        <w:tc>
          <w:tcPr>
            <w:tcW w:w="2160" w:type="dxa"/>
            <w:shd w:val="clear" w:color="auto" w:fill="D9D9D9"/>
          </w:tcPr>
          <w:p w14:paraId="3E883B58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Action Completed</w:t>
            </w:r>
          </w:p>
          <w:p w14:paraId="0B59870C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A351F">
              <w:rPr>
                <w:rFonts w:ascii="Arial" w:hAnsi="Arial" w:cs="Arial"/>
                <w:i/>
                <w:sz w:val="20"/>
              </w:rPr>
              <w:t>(record the actual date of completion for each action listed)</w:t>
            </w:r>
          </w:p>
        </w:tc>
        <w:tc>
          <w:tcPr>
            <w:tcW w:w="1260" w:type="dxa"/>
            <w:shd w:val="clear" w:color="auto" w:fill="D9D9D9"/>
          </w:tcPr>
          <w:p w14:paraId="049E964E" w14:textId="77777777" w:rsidR="00CC3D07" w:rsidRPr="009A351F" w:rsidRDefault="00CC3D07" w:rsidP="00E03E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Residual Risk Rating</w:t>
            </w:r>
          </w:p>
        </w:tc>
      </w:tr>
      <w:tr w:rsidR="00CC3D07" w:rsidRPr="009A351F" w14:paraId="352AD411" w14:textId="77777777" w:rsidTr="00327DF0">
        <w:trPr>
          <w:trHeight w:val="1344"/>
        </w:trPr>
        <w:tc>
          <w:tcPr>
            <w:tcW w:w="5580" w:type="dxa"/>
            <w:shd w:val="clear" w:color="auto" w:fill="auto"/>
          </w:tcPr>
          <w:p w14:paraId="2E8ED62C" w14:textId="7D879F2F" w:rsidR="00CC3D07" w:rsidRPr="009A351F" w:rsidRDefault="007D01BD" w:rsidP="007D01BD">
            <w:pPr>
              <w:tabs>
                <w:tab w:val="left" w:pos="-720"/>
                <w:tab w:val="left" w:pos="0"/>
              </w:tabs>
              <w:suppressAutoHyphens/>
              <w:ind w:left="34" w:hanging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8BB10CE" w14:textId="77777777" w:rsidR="00CC3D07" w:rsidRPr="007D01BD" w:rsidRDefault="00CC3D07" w:rsidP="00E03E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7B8078DD" w14:textId="77777777" w:rsidR="00CC3D07" w:rsidRPr="007D01BD" w:rsidRDefault="00CC3D07" w:rsidP="00E03E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AA9A1D0" w14:textId="77777777" w:rsidR="00CC3D07" w:rsidRPr="007D01BD" w:rsidRDefault="00CC3D07" w:rsidP="00E03E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8B14EDA" w14:textId="77777777" w:rsidR="00CC3D07" w:rsidRPr="007D01BD" w:rsidRDefault="00CC3D07" w:rsidP="00E03E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D07" w:rsidRPr="009A351F" w14:paraId="701CEDC2" w14:textId="77777777" w:rsidTr="00327DF0">
        <w:trPr>
          <w:trHeight w:val="714"/>
        </w:trPr>
        <w:tc>
          <w:tcPr>
            <w:tcW w:w="5580" w:type="dxa"/>
            <w:shd w:val="clear" w:color="auto" w:fill="auto"/>
          </w:tcPr>
          <w:p w14:paraId="471665F8" w14:textId="77777777" w:rsidR="00CC3D07" w:rsidRPr="009A351F" w:rsidRDefault="00CC3D07" w:rsidP="00E03ED7">
            <w:pPr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Reviewed by:</w:t>
            </w:r>
          </w:p>
          <w:p w14:paraId="4152B41C" w14:textId="77777777" w:rsidR="00CC3D07" w:rsidRPr="009A351F" w:rsidRDefault="00CC3D07" w:rsidP="00E03ED7">
            <w:pPr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Signature:</w:t>
            </w:r>
          </w:p>
          <w:p w14:paraId="1CD467EC" w14:textId="77777777" w:rsidR="00CC3D07" w:rsidRPr="009A351F" w:rsidRDefault="00CC3D07" w:rsidP="00E03ED7"/>
        </w:tc>
        <w:tc>
          <w:tcPr>
            <w:tcW w:w="8820" w:type="dxa"/>
            <w:gridSpan w:val="5"/>
            <w:vMerge w:val="restart"/>
            <w:shd w:val="clear" w:color="auto" w:fill="auto"/>
          </w:tcPr>
          <w:p w14:paraId="1BA382BB" w14:textId="77777777" w:rsidR="00CC3D07" w:rsidRPr="009A351F" w:rsidRDefault="00CC3D07" w:rsidP="00E03ED7">
            <w:pPr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COMMENTS:</w:t>
            </w:r>
          </w:p>
          <w:p w14:paraId="6ADB0A09" w14:textId="77777777" w:rsidR="00CC3D07" w:rsidRPr="009A351F" w:rsidRDefault="00CC3D07" w:rsidP="00E03ED7">
            <w:r w:rsidRPr="009A351F">
              <w:rPr>
                <w:rFonts w:ascii="Arial" w:hAnsi="Arial" w:cs="Arial"/>
                <w:i/>
                <w:sz w:val="20"/>
              </w:rPr>
              <w:t>Record any comments reviewer wishes to make. Including recommendations for future reviews.</w:t>
            </w:r>
          </w:p>
        </w:tc>
      </w:tr>
      <w:tr w:rsidR="00CC3D07" w:rsidRPr="009A351F" w14:paraId="406537BA" w14:textId="77777777" w:rsidTr="00327DF0">
        <w:trPr>
          <w:trHeight w:val="443"/>
        </w:trPr>
        <w:tc>
          <w:tcPr>
            <w:tcW w:w="5580" w:type="dxa"/>
            <w:shd w:val="clear" w:color="auto" w:fill="auto"/>
          </w:tcPr>
          <w:p w14:paraId="20DA1A4C" w14:textId="77777777" w:rsidR="00CC3D07" w:rsidRPr="009A351F" w:rsidRDefault="00CC3D07" w:rsidP="00E03ED7">
            <w:pPr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PRINT NAME:</w:t>
            </w:r>
          </w:p>
        </w:tc>
        <w:tc>
          <w:tcPr>
            <w:tcW w:w="8820" w:type="dxa"/>
            <w:gridSpan w:val="5"/>
            <w:vMerge/>
            <w:shd w:val="clear" w:color="auto" w:fill="auto"/>
          </w:tcPr>
          <w:p w14:paraId="6A2FA1F6" w14:textId="77777777" w:rsidR="00CC3D07" w:rsidRPr="009A351F" w:rsidRDefault="00CC3D07" w:rsidP="00E03ED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C3D07" w:rsidRPr="009A351F" w14:paraId="47A2622A" w14:textId="77777777" w:rsidTr="00327DF0">
        <w:tblPrEx>
          <w:tblLook w:val="0000" w:firstRow="0" w:lastRow="0" w:firstColumn="0" w:lastColumn="0" w:noHBand="0" w:noVBand="0"/>
        </w:tblPrEx>
        <w:trPr>
          <w:cantSplit/>
          <w:trHeight w:val="447"/>
        </w:trPr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0617C0DA" w14:textId="77777777" w:rsidR="00CC3D07" w:rsidRPr="009A351F" w:rsidRDefault="00CC3D07" w:rsidP="00E03ED7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outlineLvl w:val="0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9A351F">
              <w:rPr>
                <w:rFonts w:ascii="Arial" w:hAnsi="Arial" w:cs="Arial"/>
                <w:b/>
                <w:kern w:val="28"/>
                <w:sz w:val="22"/>
                <w:szCs w:val="22"/>
              </w:rPr>
              <w:t>RESIDUAL RISK RATING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  <w:shd w:val="clear" w:color="auto" w:fill="A6A6A6"/>
          </w:tcPr>
          <w:p w14:paraId="584E1C59" w14:textId="77777777" w:rsidR="00CC3D07" w:rsidRPr="009A351F" w:rsidRDefault="00CC3D07" w:rsidP="00E03ED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351F">
              <w:rPr>
                <w:rFonts w:ascii="Arial" w:hAnsi="Arial" w:cs="Arial"/>
                <w:b/>
                <w:sz w:val="22"/>
                <w:szCs w:val="22"/>
              </w:rPr>
              <w:t>ACTION REQUIRED</w:t>
            </w:r>
          </w:p>
        </w:tc>
      </w:tr>
      <w:tr w:rsidR="00CC3D07" w:rsidRPr="009A351F" w14:paraId="3CBA9024" w14:textId="77777777" w:rsidTr="00327DF0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3B9CCB50" w14:textId="77777777" w:rsidR="00CC3D07" w:rsidRPr="009A351F" w:rsidRDefault="00CC3D07" w:rsidP="00E03ED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VERY HIGH (VH) Strong likelihood of fatality / serious injury occurring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  <w:shd w:val="clear" w:color="auto" w:fill="FF0000"/>
          </w:tcPr>
          <w:p w14:paraId="09307EAD" w14:textId="77777777" w:rsidR="00CC3D07" w:rsidRPr="009A351F" w:rsidRDefault="00CC3D07" w:rsidP="00E03ED7">
            <w:pPr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 xml:space="preserve">The activity must not take place at all. </w:t>
            </w:r>
          </w:p>
          <w:p w14:paraId="247878AF" w14:textId="77777777" w:rsidR="00CC3D07" w:rsidRPr="009A351F" w:rsidRDefault="00CC3D07" w:rsidP="00E03ED7">
            <w:pPr>
              <w:rPr>
                <w:rFonts w:ascii="Arial" w:hAnsi="Arial" w:cs="Arial"/>
                <w:sz w:val="20"/>
              </w:rPr>
            </w:pPr>
            <w:r w:rsidRPr="009A351F">
              <w:rPr>
                <w:rFonts w:ascii="Arial" w:hAnsi="Arial" w:cs="Arial"/>
                <w:sz w:val="20"/>
              </w:rPr>
              <w:t>You must identify further controls to reduce the risk rating.</w:t>
            </w:r>
          </w:p>
        </w:tc>
      </w:tr>
      <w:tr w:rsidR="00CC3D07" w:rsidRPr="009A351F" w14:paraId="753FABEB" w14:textId="77777777" w:rsidTr="00327DF0">
        <w:tblPrEx>
          <w:tblLook w:val="0000" w:firstRow="0" w:lastRow="0" w:firstColumn="0" w:lastColumn="0" w:noHBand="0" w:noVBand="0"/>
        </w:tblPrEx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C388241" w14:textId="77777777" w:rsidR="00CC3D07" w:rsidRPr="009A351F" w:rsidRDefault="00CC3D07" w:rsidP="00E03ED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HIGH (H) Possibility of fatality/serious injury occurring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  <w:shd w:val="clear" w:color="auto" w:fill="FF9900"/>
          </w:tcPr>
          <w:p w14:paraId="7EE9D4E5" w14:textId="77777777" w:rsidR="00CC3D07" w:rsidRPr="009A351F" w:rsidRDefault="00CC3D07" w:rsidP="00E03ED7">
            <w:pPr>
              <w:rPr>
                <w:rFonts w:ascii="Arial" w:hAnsi="Arial" w:cs="Arial"/>
                <w:sz w:val="20"/>
              </w:rPr>
            </w:pPr>
            <w:r w:rsidRPr="009A351F">
              <w:rPr>
                <w:rFonts w:ascii="Arial" w:hAnsi="Arial" w:cs="Arial"/>
                <w:sz w:val="20"/>
              </w:rPr>
              <w:t>You must identify further controls to reduce the risk rating.</w:t>
            </w:r>
          </w:p>
          <w:p w14:paraId="6B995ADC" w14:textId="77777777" w:rsidR="00CC3D07" w:rsidRPr="009A351F" w:rsidRDefault="00CC3D07" w:rsidP="00BD02FA">
            <w:pPr>
              <w:rPr>
                <w:rFonts w:ascii="Arial" w:hAnsi="Arial" w:cs="Arial"/>
                <w:sz w:val="20"/>
              </w:rPr>
            </w:pPr>
            <w:r w:rsidRPr="009A351F">
              <w:rPr>
                <w:rFonts w:ascii="Arial" w:hAnsi="Arial" w:cs="Arial"/>
                <w:sz w:val="20"/>
              </w:rPr>
              <w:t xml:space="preserve">Seek further advice, e.g. from your H&amp;S </w:t>
            </w:r>
            <w:r>
              <w:rPr>
                <w:rFonts w:ascii="Arial" w:hAnsi="Arial" w:cs="Arial"/>
                <w:sz w:val="20"/>
              </w:rPr>
              <w:t>Consultant</w:t>
            </w:r>
          </w:p>
        </w:tc>
      </w:tr>
      <w:tr w:rsidR="00CC3D07" w:rsidRPr="009A351F" w14:paraId="53255CDA" w14:textId="77777777" w:rsidTr="00327DF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6B35C45" w14:textId="77777777" w:rsidR="00CC3D07" w:rsidRPr="009A351F" w:rsidRDefault="00CC3D07" w:rsidP="00E03ED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MEDIUM (M) Possibility of significant injury or over 7 day absence occurring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49E78D52" w14:textId="77777777" w:rsidR="00CC3D07" w:rsidRPr="009A351F" w:rsidRDefault="00CC3D07" w:rsidP="00E03ED7">
            <w:pPr>
              <w:rPr>
                <w:rFonts w:ascii="Arial" w:hAnsi="Arial" w:cs="Arial"/>
                <w:sz w:val="20"/>
              </w:rPr>
            </w:pPr>
            <w:r w:rsidRPr="009A351F">
              <w:rPr>
                <w:rFonts w:ascii="Arial" w:hAnsi="Arial" w:cs="Arial"/>
                <w:sz w:val="20"/>
              </w:rPr>
              <w:t>If it is not possible to lower risk further, you will need to consider the risk against the benefit. Monitor risk assessments at this rating more regularly and closely.</w:t>
            </w:r>
          </w:p>
        </w:tc>
      </w:tr>
      <w:tr w:rsidR="00CC3D07" w:rsidRPr="009A351F" w14:paraId="14DDC35B" w14:textId="77777777" w:rsidTr="00327DF0">
        <w:tblPrEx>
          <w:tblLook w:val="0000" w:firstRow="0" w:lastRow="0" w:firstColumn="0" w:lastColumn="0" w:noHBand="0" w:noVBand="0"/>
        </w:tblPrEx>
        <w:trPr>
          <w:cantSplit/>
          <w:trHeight w:val="229"/>
        </w:trPr>
        <w:tc>
          <w:tcPr>
            <w:tcW w:w="7740" w:type="dxa"/>
            <w:gridSpan w:val="2"/>
            <w:shd w:val="clear" w:color="auto" w:fill="00FF00"/>
          </w:tcPr>
          <w:p w14:paraId="5B67FDC5" w14:textId="77777777" w:rsidR="00CC3D07" w:rsidRPr="009A351F" w:rsidRDefault="00CC3D07" w:rsidP="00E03ED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9A351F">
              <w:rPr>
                <w:rFonts w:ascii="Arial" w:hAnsi="Arial" w:cs="Arial"/>
                <w:b/>
                <w:sz w:val="20"/>
              </w:rPr>
              <w:t>LOW (L) Possibility of minor injury only</w:t>
            </w:r>
          </w:p>
        </w:tc>
        <w:tc>
          <w:tcPr>
            <w:tcW w:w="6660" w:type="dxa"/>
            <w:gridSpan w:val="4"/>
            <w:shd w:val="clear" w:color="auto" w:fill="00FF00"/>
          </w:tcPr>
          <w:p w14:paraId="3F7F61F5" w14:textId="77777777" w:rsidR="00CC3D07" w:rsidRPr="009A351F" w:rsidRDefault="00CC3D07" w:rsidP="00E03ED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A351F">
              <w:rPr>
                <w:rFonts w:ascii="Arial" w:hAnsi="Arial" w:cs="Arial"/>
                <w:sz w:val="20"/>
              </w:rPr>
              <w:t>No further action required.</w:t>
            </w:r>
          </w:p>
        </w:tc>
      </w:tr>
    </w:tbl>
    <w:p w14:paraId="1A9C3B40" w14:textId="77777777" w:rsidR="00EE47D4" w:rsidRDefault="00D92496" w:rsidP="007D01BD"/>
    <w:sectPr w:rsidR="00EE47D4" w:rsidSect="00CC3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F3174" w14:textId="77777777" w:rsidR="00D92496" w:rsidRDefault="00D92496" w:rsidP="002D7C8A">
      <w:r>
        <w:separator/>
      </w:r>
    </w:p>
  </w:endnote>
  <w:endnote w:type="continuationSeparator" w:id="0">
    <w:p w14:paraId="24D658DF" w14:textId="77777777" w:rsidR="00D92496" w:rsidRDefault="00D92496" w:rsidP="002D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9971" w14:textId="77777777" w:rsidR="002D7C8A" w:rsidRDefault="002D7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5508D" w14:textId="172576D1" w:rsidR="002D7C8A" w:rsidRPr="002D7C8A" w:rsidRDefault="002D7C8A">
    <w:pPr>
      <w:pStyle w:val="Footer"/>
      <w:rPr>
        <w:rFonts w:ascii="Arial" w:hAnsi="Arial" w:cs="Arial"/>
        <w:sz w:val="20"/>
        <w:szCs w:val="16"/>
      </w:rPr>
    </w:pPr>
    <w:r w:rsidRPr="002D7C8A">
      <w:rPr>
        <w:rFonts w:ascii="Arial" w:hAnsi="Arial" w:cs="Arial"/>
        <w:sz w:val="20"/>
        <w:szCs w:val="16"/>
      </w:rPr>
      <w:t>Home Visits Risk Assessment</w:t>
    </w:r>
    <w:r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20"/>
        <w:szCs w:val="16"/>
      </w:rPr>
      <w:tab/>
    </w:r>
    <w:bookmarkStart w:id="0" w:name="_GoBack"/>
    <w:bookmarkEnd w:id="0"/>
    <w:r>
      <w:rPr>
        <w:rFonts w:ascii="Calibri" w:hAnsi="Calibri"/>
        <w:sz w:val="20"/>
      </w:rPr>
      <w:t xml:space="preserve">Cousins Safety Limited </w:t>
    </w:r>
    <w:r>
      <w:rPr>
        <w:rFonts w:ascii="Calibri" w:hAnsi="Calibri" w:cs="Calibri"/>
        <w:sz w:val="20"/>
      </w:rPr>
      <w:t>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25017" w14:textId="77777777" w:rsidR="002D7C8A" w:rsidRDefault="002D7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FF692" w14:textId="77777777" w:rsidR="00D92496" w:rsidRDefault="00D92496" w:rsidP="002D7C8A">
      <w:r>
        <w:separator/>
      </w:r>
    </w:p>
  </w:footnote>
  <w:footnote w:type="continuationSeparator" w:id="0">
    <w:p w14:paraId="56388C12" w14:textId="77777777" w:rsidR="00D92496" w:rsidRDefault="00D92496" w:rsidP="002D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D8A2" w14:textId="77777777" w:rsidR="002D7C8A" w:rsidRDefault="002D7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D27D" w14:textId="77777777" w:rsidR="002D7C8A" w:rsidRDefault="002D7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00E14" w14:textId="77777777" w:rsidR="002D7C8A" w:rsidRDefault="002D7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2494"/>
    <w:multiLevelType w:val="hybridMultilevel"/>
    <w:tmpl w:val="78B4E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A74C2"/>
    <w:multiLevelType w:val="hybridMultilevel"/>
    <w:tmpl w:val="BD04C2A2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07"/>
    <w:rsid w:val="002D7C8A"/>
    <w:rsid w:val="00327DF0"/>
    <w:rsid w:val="007D01BD"/>
    <w:rsid w:val="00A01BFD"/>
    <w:rsid w:val="00A42AC9"/>
    <w:rsid w:val="00B427B7"/>
    <w:rsid w:val="00BC516C"/>
    <w:rsid w:val="00BD02FA"/>
    <w:rsid w:val="00CC3D07"/>
    <w:rsid w:val="00D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9F2470"/>
  <w15:docId w15:val="{E86606DB-2D19-4183-B2F8-D910E4C7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C3D07"/>
    <w:pPr>
      <w:keepNext/>
      <w:ind w:left="709" w:hanging="709"/>
      <w:outlineLvl w:val="2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3D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C3D07"/>
    <w:rPr>
      <w:rFonts w:ascii="Arial" w:eastAsia="Times New Roman" w:hAnsi="Arial" w:cs="Times New Roman"/>
      <w:b/>
      <w:bCs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CC3D07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rsid w:val="007D01BD"/>
    <w:pPr>
      <w:tabs>
        <w:tab w:val="center" w:pos="4153"/>
        <w:tab w:val="right" w:pos="8306"/>
      </w:tabs>
    </w:pPr>
    <w:rPr>
      <w:rFonts w:ascii="Arial" w:hAnsi="Arial"/>
      <w:sz w:val="22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D01BD"/>
    <w:rPr>
      <w:rFonts w:ascii="Arial" w:eastAsia="Times New Roman" w:hAnsi="Arial"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FA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7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C8A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Harrowden Middle School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</dc:creator>
  <cp:lastModifiedBy>Sherryl Cousins</cp:lastModifiedBy>
  <cp:revision>7</cp:revision>
  <dcterms:created xsi:type="dcterms:W3CDTF">2015-06-29T10:02:00Z</dcterms:created>
  <dcterms:modified xsi:type="dcterms:W3CDTF">2020-03-23T16:46:00Z</dcterms:modified>
</cp:coreProperties>
</file>