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A2D5" w14:textId="77777777" w:rsidR="00CC3D07" w:rsidRDefault="00CC3D07" w:rsidP="00CC3D07">
      <w:pPr>
        <w:rPr>
          <w:rFonts w:ascii="Arial" w:hAnsi="Arial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693"/>
        <w:gridCol w:w="2551"/>
        <w:gridCol w:w="3969"/>
      </w:tblGrid>
      <w:tr w:rsidR="00CC3D07" w:rsidRPr="000A062F" w14:paraId="6DED74C7" w14:textId="77777777" w:rsidTr="001C4F18">
        <w:trPr>
          <w:cantSplit/>
          <w:trHeight w:val="1270"/>
        </w:trPr>
        <w:tc>
          <w:tcPr>
            <w:tcW w:w="5246" w:type="dxa"/>
            <w:vAlign w:val="center"/>
          </w:tcPr>
          <w:p w14:paraId="4309B685" w14:textId="77777777" w:rsidR="00CC3D07" w:rsidRDefault="00CC3D07" w:rsidP="00E03ED7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6D418BD6" w14:textId="082DD2FE" w:rsidR="00CC3D07" w:rsidRPr="00636441" w:rsidRDefault="00C4012A" w:rsidP="001C4F18">
            <w:pPr>
              <w:pStyle w:val="Heading5"/>
            </w:pPr>
            <w:r>
              <w:rPr>
                <w:rFonts w:ascii="Arial" w:hAnsi="Arial"/>
                <w:sz w:val="28"/>
                <w:szCs w:val="28"/>
                <w:highlight w:val="yellow"/>
              </w:rPr>
              <w:t>Insert School Name</w:t>
            </w:r>
          </w:p>
        </w:tc>
        <w:tc>
          <w:tcPr>
            <w:tcW w:w="5244" w:type="dxa"/>
            <w:gridSpan w:val="2"/>
            <w:vAlign w:val="center"/>
          </w:tcPr>
          <w:p w14:paraId="069E86C2" w14:textId="631EB6BC" w:rsidR="00CC3D07" w:rsidRDefault="007A1FAC" w:rsidP="001C4F18">
            <w:pPr>
              <w:pStyle w:val="Heading3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Generic risk assessment for </w:t>
            </w:r>
            <w:r w:rsidR="00117586">
              <w:rPr>
                <w:sz w:val="28"/>
                <w:szCs w:val="28"/>
              </w:rPr>
              <w:t>Daytime/</w:t>
            </w:r>
            <w:r>
              <w:rPr>
                <w:sz w:val="28"/>
                <w:szCs w:val="28"/>
              </w:rPr>
              <w:t>evening event in hall</w:t>
            </w:r>
          </w:p>
          <w:p w14:paraId="0AA47741" w14:textId="77777777" w:rsidR="007A1FAC" w:rsidRPr="007A1FAC" w:rsidRDefault="007A1FAC" w:rsidP="007A1FAC"/>
        </w:tc>
        <w:tc>
          <w:tcPr>
            <w:tcW w:w="3969" w:type="dxa"/>
            <w:vMerge w:val="restart"/>
          </w:tcPr>
          <w:p w14:paraId="627FA39F" w14:textId="77777777" w:rsidR="00C4012A" w:rsidRDefault="00C4012A" w:rsidP="00A512D8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55B4EEA4" w14:textId="77777777" w:rsidR="00C4012A" w:rsidRDefault="00C4012A" w:rsidP="00A512D8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1933E84A" w14:textId="77777777" w:rsidR="00C4012A" w:rsidRDefault="00C4012A" w:rsidP="00A512D8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77632922" w14:textId="77777777" w:rsidR="00C4012A" w:rsidRDefault="00C4012A" w:rsidP="00A512D8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322DFDC8" w14:textId="77777777" w:rsidR="00C4012A" w:rsidRDefault="00C4012A" w:rsidP="00A512D8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296DA205" w14:textId="77777777" w:rsidR="00CC3D07" w:rsidRDefault="00C4012A" w:rsidP="00A512D8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rFonts w:cs="Arial"/>
                <w:highlight w:val="yellow"/>
              </w:rPr>
              <w:t>Insert school logo - optional</w:t>
            </w:r>
          </w:p>
        </w:tc>
      </w:tr>
      <w:tr w:rsidR="00CC3D07" w14:paraId="5FE47833" w14:textId="77777777" w:rsidTr="00E03ED7">
        <w:trPr>
          <w:cantSplit/>
          <w:trHeight w:val="565"/>
        </w:trPr>
        <w:tc>
          <w:tcPr>
            <w:tcW w:w="5246" w:type="dxa"/>
          </w:tcPr>
          <w:p w14:paraId="49A5E3C3" w14:textId="221A038C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  <w:p w14:paraId="7C1F9836" w14:textId="77777777" w:rsidR="00CC3D07" w:rsidRPr="00B73896" w:rsidRDefault="00CC3D07" w:rsidP="00E03ED7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31F50CB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436B5B48" w14:textId="77777777" w:rsidR="00CC3D07" w:rsidRPr="00B73896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14:paraId="091BED57" w14:textId="552D02BA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0F6CE6F2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C3D07" w14:paraId="143533D4" w14:textId="77777777" w:rsidTr="00E03ED7">
        <w:trPr>
          <w:cantSplit/>
          <w:trHeight w:val="519"/>
        </w:trPr>
        <w:tc>
          <w:tcPr>
            <w:tcW w:w="5246" w:type="dxa"/>
            <w:vAlign w:val="center"/>
          </w:tcPr>
          <w:p w14:paraId="5AE435C3" w14:textId="5B06E926" w:rsidR="00CC3D07" w:rsidRPr="00B73896" w:rsidRDefault="00CC3D07" w:rsidP="00E03ED7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EF4FA1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1ACED2DE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7C6066" w14:textId="1ED4E1CF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D8AE30D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58121824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C3D07" w:rsidRPr="009A351F" w14:paraId="226EFBF2" w14:textId="77777777" w:rsidTr="001C4F18">
        <w:trPr>
          <w:cantSplit/>
          <w:trHeight w:val="405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49350BE6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131642D6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580EBBC5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48465EF7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05674072" w14:textId="02003797" w:rsidR="00CC3D07" w:rsidRPr="009A351F" w:rsidRDefault="00CC3D07" w:rsidP="001C4F18">
            <w:pPr>
              <w:rPr>
                <w:rFonts w:ascii="Arial" w:hAnsi="Arial"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</w:tc>
        <w:tc>
          <w:tcPr>
            <w:tcW w:w="6946" w:type="dxa"/>
            <w:vMerge w:val="restart"/>
            <w:shd w:val="clear" w:color="auto" w:fill="D9D9D9"/>
          </w:tcPr>
          <w:p w14:paraId="65201626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1AFEAD9D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757128A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Normal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402DBB56" w14:textId="77777777" w:rsidTr="00E03ED7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16C43527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0037E287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7AFA01D9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6425D37F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1A2FAC7F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31F93331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117586" w:rsidRPr="009A351F" w14:paraId="23FCCED3" w14:textId="77777777" w:rsidTr="00E03ED7">
        <w:trPr>
          <w:cantSplit/>
          <w:trHeight w:val="890"/>
          <w:jc w:val="center"/>
        </w:trPr>
        <w:tc>
          <w:tcPr>
            <w:tcW w:w="2192" w:type="dxa"/>
          </w:tcPr>
          <w:p w14:paraId="3578B898" w14:textId="063406DF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 xml:space="preserve">Fire safety </w:t>
            </w:r>
          </w:p>
        </w:tc>
        <w:tc>
          <w:tcPr>
            <w:tcW w:w="1264" w:type="dxa"/>
          </w:tcPr>
          <w:p w14:paraId="14F85EFF" w14:textId="77777777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Pupils</w:t>
            </w:r>
          </w:p>
          <w:p w14:paraId="734E7DB3" w14:textId="17612924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Staff, any visitors at events</w:t>
            </w:r>
          </w:p>
        </w:tc>
        <w:tc>
          <w:tcPr>
            <w:tcW w:w="2001" w:type="dxa"/>
            <w:shd w:val="clear" w:color="auto" w:fill="auto"/>
          </w:tcPr>
          <w:p w14:paraId="25393E1B" w14:textId="05740F04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111E8B16" w14:textId="5C75064A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 xml:space="preserve">School Fire Safety management plan in place </w:t>
            </w:r>
          </w:p>
          <w:p w14:paraId="107F26BE" w14:textId="59E31F1F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Fire risk assessment reviewed annually</w:t>
            </w:r>
          </w:p>
          <w:p w14:paraId="5070C420" w14:textId="7680C460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Always a member of senior management on site to act at Fire Control Officer</w:t>
            </w:r>
          </w:p>
          <w:p w14:paraId="44FA7ECD" w14:textId="63989EB1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School calculated maximum capacity for fire safety for event in hall and this is not exceeded</w:t>
            </w:r>
          </w:p>
          <w:p w14:paraId="710CD2A6" w14:textId="01E8384A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Where appropriate event is ticketed to ensure limit it not exceeded</w:t>
            </w:r>
          </w:p>
          <w:p w14:paraId="1120D7E5" w14:textId="70793F5D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 xml:space="preserve">Hall set up so fire exits are clear </w:t>
            </w:r>
          </w:p>
          <w:p w14:paraId="34071E9F" w14:textId="77777777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Member of staff to check before event starts that fire exits are clear (no chairs have been moved) to block escapes</w:t>
            </w:r>
          </w:p>
          <w:p w14:paraId="102E769B" w14:textId="77777777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Maximum number of chairs set out</w:t>
            </w:r>
          </w:p>
          <w:p w14:paraId="6188DEAA" w14:textId="77777777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School has a maintained fire alarm system that is tested weekly</w:t>
            </w:r>
          </w:p>
          <w:p w14:paraId="5AD30F1A" w14:textId="77777777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 xml:space="preserve">Appropriate </w:t>
            </w:r>
            <w:proofErr w:type="spellStart"/>
            <w:r w:rsidRPr="001C4F18">
              <w:rPr>
                <w:rFonts w:ascii="Arial" w:hAnsi="Arial" w:cs="Arial"/>
                <w:sz w:val="20"/>
              </w:rPr>
              <w:t>fire fighting</w:t>
            </w:r>
            <w:proofErr w:type="spellEnd"/>
            <w:r w:rsidRPr="001C4F18">
              <w:rPr>
                <w:rFonts w:ascii="Arial" w:hAnsi="Arial" w:cs="Arial"/>
                <w:sz w:val="20"/>
              </w:rPr>
              <w:t xml:space="preserve"> equipment in place and serviced annually and checked weekly by site agent</w:t>
            </w:r>
          </w:p>
          <w:p w14:paraId="0856EF16" w14:textId="77777777" w:rsidR="00117586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Fire evacuation instructions given to audience at beginning of event and sign post to toilets etc.</w:t>
            </w:r>
          </w:p>
          <w:p w14:paraId="79B2AE9E" w14:textId="4760ADDC" w:rsidR="00076444" w:rsidRPr="001C4F18" w:rsidRDefault="00076444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naked candles used in any production. </w:t>
            </w:r>
          </w:p>
        </w:tc>
        <w:tc>
          <w:tcPr>
            <w:tcW w:w="1134" w:type="dxa"/>
          </w:tcPr>
          <w:p w14:paraId="56E1DAE8" w14:textId="77777777" w:rsidR="00117586" w:rsidRPr="007A1FAC" w:rsidRDefault="00117586" w:rsidP="0011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97EBB2" w14:textId="77777777" w:rsidR="00117586" w:rsidRPr="007A1FAC" w:rsidRDefault="00117586" w:rsidP="0011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39D758" w14:textId="77777777" w:rsidR="00117586" w:rsidRPr="007A1FAC" w:rsidRDefault="00117586" w:rsidP="0011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2070FFA" w14:textId="77777777" w:rsidR="00117586" w:rsidRPr="007A1FAC" w:rsidRDefault="00117586" w:rsidP="0011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586" w:rsidRPr="009A351F" w14:paraId="17C889FF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349748CC" w14:textId="3ED831A0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lastRenderedPageBreak/>
              <w:t>Security</w:t>
            </w:r>
          </w:p>
        </w:tc>
        <w:tc>
          <w:tcPr>
            <w:tcW w:w="1264" w:type="dxa"/>
          </w:tcPr>
          <w:p w14:paraId="06F48DC9" w14:textId="77777777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Pupils</w:t>
            </w:r>
          </w:p>
          <w:p w14:paraId="2AD09347" w14:textId="6EF01682" w:rsidR="00117586" w:rsidRPr="001C4F18" w:rsidRDefault="00117586" w:rsidP="00117586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Staff, any visitors at events</w:t>
            </w:r>
          </w:p>
        </w:tc>
        <w:tc>
          <w:tcPr>
            <w:tcW w:w="2001" w:type="dxa"/>
            <w:shd w:val="clear" w:color="auto" w:fill="auto"/>
          </w:tcPr>
          <w:p w14:paraId="1EAEC41E" w14:textId="0B9C65CD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Injury/safeguarding</w:t>
            </w:r>
          </w:p>
        </w:tc>
        <w:tc>
          <w:tcPr>
            <w:tcW w:w="6946" w:type="dxa"/>
          </w:tcPr>
          <w:p w14:paraId="09FA2498" w14:textId="5D614FA1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 xml:space="preserve">Parents/visitors to only use </w:t>
            </w:r>
            <w:r>
              <w:rPr>
                <w:rFonts w:ascii="Arial" w:hAnsi="Arial" w:cs="Arial"/>
                <w:sz w:val="20"/>
              </w:rPr>
              <w:t xml:space="preserve">insert location </w:t>
            </w:r>
            <w:r w:rsidR="006C14E2">
              <w:rPr>
                <w:rFonts w:ascii="Arial" w:hAnsi="Arial" w:cs="Arial"/>
                <w:sz w:val="20"/>
              </w:rPr>
              <w:t xml:space="preserve"> and these are clearly signposted.</w:t>
            </w:r>
          </w:p>
          <w:p w14:paraId="5C5A9AC2" w14:textId="77777777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Clear signage indicating toilets</w:t>
            </w:r>
          </w:p>
          <w:p w14:paraId="1AEFDF84" w14:textId="77777777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Where possible parents/visitors accompanied around school</w:t>
            </w:r>
          </w:p>
          <w:p w14:paraId="7FEB2995" w14:textId="77777777" w:rsidR="00117586" w:rsidRPr="001C4F18" w:rsidRDefault="00117586" w:rsidP="00117586">
            <w:pPr>
              <w:ind w:left="7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7BA73907" w14:textId="77777777" w:rsidR="00117586" w:rsidRPr="007A1FAC" w:rsidRDefault="00117586" w:rsidP="0011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943C424" w14:textId="77777777" w:rsidR="00117586" w:rsidRPr="007A1FAC" w:rsidRDefault="00117586" w:rsidP="0011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586" w:rsidRPr="009A351F" w14:paraId="2971FCA1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362CB37" w14:textId="7F5E9906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Safeguarding</w:t>
            </w:r>
          </w:p>
        </w:tc>
        <w:tc>
          <w:tcPr>
            <w:tcW w:w="1264" w:type="dxa"/>
          </w:tcPr>
          <w:p w14:paraId="6B2185B8" w14:textId="77777777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Pupils</w:t>
            </w:r>
          </w:p>
          <w:p w14:paraId="001AACB7" w14:textId="0013DE81" w:rsidR="00117586" w:rsidRPr="001C4F18" w:rsidRDefault="00117586" w:rsidP="00117586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Staff, any visitors at events</w:t>
            </w:r>
          </w:p>
        </w:tc>
        <w:tc>
          <w:tcPr>
            <w:tcW w:w="2001" w:type="dxa"/>
            <w:shd w:val="clear" w:color="auto" w:fill="auto"/>
          </w:tcPr>
          <w:p w14:paraId="1A6090A5" w14:textId="154BBBAE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Child being taken</w:t>
            </w:r>
          </w:p>
        </w:tc>
        <w:tc>
          <w:tcPr>
            <w:tcW w:w="6946" w:type="dxa"/>
          </w:tcPr>
          <w:p w14:paraId="0599CB36" w14:textId="01453D4A" w:rsidR="006C14E2" w:rsidRPr="001C4F18" w:rsidRDefault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Pupils are only permitted home with parent or guardian following the event</w:t>
            </w:r>
          </w:p>
        </w:tc>
        <w:tc>
          <w:tcPr>
            <w:tcW w:w="1134" w:type="dxa"/>
          </w:tcPr>
          <w:p w14:paraId="78157A1D" w14:textId="77777777" w:rsidR="00117586" w:rsidRPr="007A1FAC" w:rsidRDefault="00117586" w:rsidP="0011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6AFA8FF8" w14:textId="77777777" w:rsidR="00117586" w:rsidRPr="007A1FAC" w:rsidRDefault="00117586" w:rsidP="0011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586" w:rsidRPr="009A351F" w14:paraId="36113D3C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14F576BF" w14:textId="60D55860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Hot surfaces/liquids (refreshments)</w:t>
            </w:r>
          </w:p>
        </w:tc>
        <w:tc>
          <w:tcPr>
            <w:tcW w:w="1264" w:type="dxa"/>
          </w:tcPr>
          <w:p w14:paraId="27D93117" w14:textId="73AC3FD2" w:rsidR="00117586" w:rsidRPr="00117586" w:rsidRDefault="00117586" w:rsidP="00117586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Staff, any visitors at events</w:t>
            </w:r>
          </w:p>
        </w:tc>
        <w:tc>
          <w:tcPr>
            <w:tcW w:w="2001" w:type="dxa"/>
            <w:shd w:val="clear" w:color="auto" w:fill="auto"/>
          </w:tcPr>
          <w:p w14:paraId="523CFF91" w14:textId="321946F6" w:rsidR="00117586" w:rsidRPr="00117586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Burns</w:t>
            </w:r>
          </w:p>
        </w:tc>
        <w:tc>
          <w:tcPr>
            <w:tcW w:w="6946" w:type="dxa"/>
          </w:tcPr>
          <w:p w14:paraId="0EC425F5" w14:textId="77777777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Refreshments are only served from the small kitchenette area</w:t>
            </w:r>
          </w:p>
          <w:p w14:paraId="15F0F2A3" w14:textId="77777777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Only adults allowed in school kitchen</w:t>
            </w:r>
          </w:p>
          <w:p w14:paraId="6150A43B" w14:textId="57990765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Adults to take care carrying hot drinks</w:t>
            </w:r>
          </w:p>
        </w:tc>
        <w:tc>
          <w:tcPr>
            <w:tcW w:w="1134" w:type="dxa"/>
          </w:tcPr>
          <w:p w14:paraId="6DB94678" w14:textId="77777777" w:rsidR="00117586" w:rsidRPr="009A351F" w:rsidRDefault="00117586" w:rsidP="0011758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7D15E07" w14:textId="77777777" w:rsidR="00117586" w:rsidRPr="009A351F" w:rsidRDefault="00117586" w:rsidP="0011758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17586" w:rsidRPr="009A351F" w14:paraId="4337990E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4E670907" w14:textId="24BD7FAA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Setting up chairs/tables for events (manual handling)</w:t>
            </w:r>
          </w:p>
        </w:tc>
        <w:tc>
          <w:tcPr>
            <w:tcW w:w="1264" w:type="dxa"/>
          </w:tcPr>
          <w:p w14:paraId="14D76BA9" w14:textId="77777777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Pupils</w:t>
            </w:r>
          </w:p>
          <w:p w14:paraId="61D23067" w14:textId="2749F023" w:rsidR="00117586" w:rsidRPr="006C14E2" w:rsidRDefault="00117586" w:rsidP="00117586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Staff, any visitors at events</w:t>
            </w:r>
          </w:p>
        </w:tc>
        <w:tc>
          <w:tcPr>
            <w:tcW w:w="2001" w:type="dxa"/>
            <w:shd w:val="clear" w:color="auto" w:fill="auto"/>
          </w:tcPr>
          <w:p w14:paraId="5797B79C" w14:textId="5A8E3BF7" w:rsidR="00117586" w:rsidRPr="006C14E2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Manual handling injuries</w:t>
            </w:r>
          </w:p>
        </w:tc>
        <w:tc>
          <w:tcPr>
            <w:tcW w:w="6946" w:type="dxa"/>
          </w:tcPr>
          <w:p w14:paraId="1D9F56FD" w14:textId="77777777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Manual handling training for site agent</w:t>
            </w:r>
          </w:p>
          <w:p w14:paraId="27EBA21A" w14:textId="04D8DCBD" w:rsidR="00117586" w:rsidRPr="001C4F18" w:rsidRDefault="00117586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Chair trolley in place</w:t>
            </w:r>
          </w:p>
        </w:tc>
        <w:tc>
          <w:tcPr>
            <w:tcW w:w="1134" w:type="dxa"/>
          </w:tcPr>
          <w:p w14:paraId="15B68582" w14:textId="77777777" w:rsidR="00117586" w:rsidRPr="006C14E2" w:rsidRDefault="00117586" w:rsidP="0011758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62C7956" w14:textId="77777777" w:rsidR="00117586" w:rsidRPr="006C14E2" w:rsidRDefault="00117586" w:rsidP="0011758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17586" w:rsidRPr="009A351F" w14:paraId="0682A7D1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46F78C7F" w14:textId="60A53D7E" w:rsidR="00117586" w:rsidRPr="001C4F18" w:rsidRDefault="00117586" w:rsidP="00117586">
            <w:pPr>
              <w:rPr>
                <w:rFonts w:ascii="Arial" w:hAnsi="Arial" w:cs="Arial"/>
                <w:sz w:val="20"/>
              </w:rPr>
            </w:pPr>
            <w:r w:rsidRPr="001C4F18">
              <w:rPr>
                <w:rFonts w:ascii="Arial" w:hAnsi="Arial" w:cs="Arial"/>
                <w:sz w:val="20"/>
              </w:rPr>
              <w:t>Car parking</w:t>
            </w:r>
          </w:p>
        </w:tc>
        <w:tc>
          <w:tcPr>
            <w:tcW w:w="1264" w:type="dxa"/>
          </w:tcPr>
          <w:p w14:paraId="21D5B8E2" w14:textId="67A334EC" w:rsidR="00117586" w:rsidRPr="006C14E2" w:rsidRDefault="006C14E2" w:rsidP="00117586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Visitors to events and pupils</w:t>
            </w:r>
          </w:p>
        </w:tc>
        <w:tc>
          <w:tcPr>
            <w:tcW w:w="2001" w:type="dxa"/>
            <w:shd w:val="clear" w:color="auto" w:fill="auto"/>
          </w:tcPr>
          <w:p w14:paraId="1F227A4A" w14:textId="0C6FFC38" w:rsidR="00117586" w:rsidRPr="006C14E2" w:rsidRDefault="006C14E2" w:rsidP="001175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Being struck by a vehicle causing injury or death</w:t>
            </w:r>
          </w:p>
        </w:tc>
        <w:tc>
          <w:tcPr>
            <w:tcW w:w="6946" w:type="dxa"/>
          </w:tcPr>
          <w:p w14:paraId="5F2B746A" w14:textId="77777777" w:rsidR="00117586" w:rsidRDefault="006C14E2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 instructions before the event on parking arrangements</w:t>
            </w:r>
          </w:p>
          <w:p w14:paraId="08BA279A" w14:textId="015BD075" w:rsidR="006C14E2" w:rsidRPr="006C14E2" w:rsidRDefault="006C14E2" w:rsidP="001175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large events consider staff supervising car parking</w:t>
            </w:r>
          </w:p>
        </w:tc>
        <w:tc>
          <w:tcPr>
            <w:tcW w:w="1134" w:type="dxa"/>
          </w:tcPr>
          <w:p w14:paraId="688DF3B1" w14:textId="77777777" w:rsidR="00117586" w:rsidRPr="006C14E2" w:rsidRDefault="00117586" w:rsidP="0011758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28CAC8B6" w14:textId="77777777" w:rsidR="00117586" w:rsidRPr="006C14E2" w:rsidRDefault="00117586" w:rsidP="0011758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17586" w:rsidRPr="009A351F" w14:paraId="2C9A677E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D6CAB28" w14:textId="59699027" w:rsidR="00117586" w:rsidRPr="001C4F18" w:rsidRDefault="00CA0E93" w:rsidP="001175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hazards</w:t>
            </w:r>
          </w:p>
        </w:tc>
        <w:tc>
          <w:tcPr>
            <w:tcW w:w="1264" w:type="dxa"/>
          </w:tcPr>
          <w:p w14:paraId="2CEEFA25" w14:textId="77777777" w:rsidR="00117586" w:rsidRPr="006C14E2" w:rsidRDefault="00117586" w:rsidP="00117586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01" w:type="dxa"/>
            <w:shd w:val="clear" w:color="auto" w:fill="auto"/>
          </w:tcPr>
          <w:p w14:paraId="66FF2465" w14:textId="77777777" w:rsidR="00117586" w:rsidRPr="006C14E2" w:rsidRDefault="00117586" w:rsidP="001175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</w:tcPr>
          <w:p w14:paraId="6524376B" w14:textId="77777777" w:rsidR="00117586" w:rsidRPr="006C14E2" w:rsidRDefault="00117586" w:rsidP="001C4F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396EDFF5" w14:textId="77777777" w:rsidR="00117586" w:rsidRPr="006C14E2" w:rsidRDefault="00117586" w:rsidP="0011758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6D929CE8" w14:textId="77777777" w:rsidR="00117586" w:rsidRPr="006C14E2" w:rsidRDefault="00117586" w:rsidP="00117586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A812650" w14:textId="77777777" w:rsidR="00CC3D07" w:rsidRDefault="00CC3D07" w:rsidP="00CC3D07"/>
    <w:p w14:paraId="07A7A73A" w14:textId="77777777" w:rsidR="00361DCD" w:rsidRDefault="00361DCD" w:rsidP="00CC3D07"/>
    <w:p w14:paraId="45C71F95" w14:textId="77777777" w:rsidR="00E310BA" w:rsidRDefault="00E310BA" w:rsidP="00CC3D07"/>
    <w:p w14:paraId="031363DC" w14:textId="77777777" w:rsidR="00E310BA" w:rsidRDefault="00E310BA" w:rsidP="00CC3D07"/>
    <w:p w14:paraId="1E79B323" w14:textId="77777777" w:rsidR="00CA0E93" w:rsidRDefault="00CA0E93" w:rsidP="00CC3D07"/>
    <w:p w14:paraId="70532649" w14:textId="77777777" w:rsidR="00CA0E93" w:rsidRDefault="00CA0E93" w:rsidP="00CC3D07"/>
    <w:p w14:paraId="6E3EF779" w14:textId="77777777" w:rsidR="00CA0E93" w:rsidRDefault="00CA0E93" w:rsidP="00CC3D07"/>
    <w:p w14:paraId="66288305" w14:textId="77777777" w:rsidR="00CA0E93" w:rsidRDefault="00CA0E93" w:rsidP="00CC3D07"/>
    <w:p w14:paraId="5337ED4A" w14:textId="77777777" w:rsidR="00CA0E93" w:rsidRDefault="00CA0E93" w:rsidP="00CC3D07"/>
    <w:p w14:paraId="77426E82" w14:textId="77777777" w:rsidR="00CA0E93" w:rsidRDefault="00CA0E93" w:rsidP="00CC3D07"/>
    <w:p w14:paraId="19EAA266" w14:textId="77777777" w:rsidR="00E310BA" w:rsidRPr="009A351F" w:rsidRDefault="00E310BA" w:rsidP="00CC3D07"/>
    <w:p w14:paraId="5964F4BA" w14:textId="77777777" w:rsidR="00CC3D07" w:rsidRPr="009A351F" w:rsidRDefault="00CC3D07" w:rsidP="00CC3D0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C3D07" w:rsidRPr="009A351F" w14:paraId="5633F6F3" w14:textId="77777777" w:rsidTr="00E03ED7">
        <w:tc>
          <w:tcPr>
            <w:tcW w:w="5220" w:type="dxa"/>
            <w:shd w:val="clear" w:color="auto" w:fill="D9D9D9"/>
          </w:tcPr>
          <w:p w14:paraId="110D73F7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4C268FE4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7E6AEA67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66AF63AE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71900A8F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3DF215EC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0B3FCFE3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2A16E014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4A9F23F9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0A9269C6" w14:textId="77777777" w:rsidTr="00E03ED7">
        <w:trPr>
          <w:trHeight w:val="1344"/>
        </w:trPr>
        <w:tc>
          <w:tcPr>
            <w:tcW w:w="5220" w:type="dxa"/>
            <w:shd w:val="clear" w:color="auto" w:fill="auto"/>
          </w:tcPr>
          <w:p w14:paraId="2295ACE8" w14:textId="77777777" w:rsidR="00CC3D07" w:rsidRPr="00A44A04" w:rsidRDefault="00CC3D07" w:rsidP="00E03ED7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31717F2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FE8CB0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7F362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0E053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CDAB54E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A5390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4C088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B201B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77BB201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F68B67E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DC95B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33CA221F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2DF08FDF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00CC27AC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331A93CD" w14:textId="77777777" w:rsidR="00CC3D07" w:rsidRPr="009A351F" w:rsidRDefault="00CC3D07" w:rsidP="00E03ED7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1DA500A9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5E17028F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22477910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6C8BCC49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4A29023B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AFC164F" w14:textId="77777777" w:rsidR="00CC3D07" w:rsidRPr="009A351F" w:rsidRDefault="00CC3D07" w:rsidP="00CC3D07"/>
    <w:p w14:paraId="23F090B8" w14:textId="77777777" w:rsidR="00CC3D07" w:rsidRPr="009A351F" w:rsidRDefault="00CC3D07" w:rsidP="00CC3D07"/>
    <w:p w14:paraId="063D7E81" w14:textId="77777777" w:rsidR="00CC3D07" w:rsidRPr="009A351F" w:rsidRDefault="00CC3D07" w:rsidP="00CC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CC3D07" w:rsidRPr="009A351F" w14:paraId="3F2C3D55" w14:textId="77777777" w:rsidTr="00E03ED7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002ADE01" w14:textId="77777777" w:rsidR="00CC3D07" w:rsidRPr="009A351F" w:rsidRDefault="00CC3D07" w:rsidP="00E03ED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kern w:val="28"/>
                <w:sz w:val="22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07937641" w14:textId="77777777" w:rsidR="00CC3D07" w:rsidRPr="009A351F" w:rsidRDefault="00CC3D07" w:rsidP="00E03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CC3D07" w:rsidRPr="009A351F" w14:paraId="7A43F437" w14:textId="77777777" w:rsidTr="00E03ED7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1F39C40F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06232402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0D2908D1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CC3D07" w:rsidRPr="009A351F" w14:paraId="18208942" w14:textId="77777777" w:rsidTr="00E03ED7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1BFCEE53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514FA1DF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7701B8EE" w14:textId="1E10677E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 xml:space="preserve">Seek further advice, e.g. from your </w:t>
            </w:r>
            <w:proofErr w:type="spellStart"/>
            <w:r w:rsidRPr="009A351F">
              <w:rPr>
                <w:rFonts w:ascii="Arial" w:hAnsi="Arial" w:cs="Arial"/>
                <w:sz w:val="20"/>
              </w:rPr>
              <w:t>H&amp;S</w:t>
            </w:r>
            <w:proofErr w:type="spellEnd"/>
            <w:r w:rsidRPr="009A351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Consultant</w:t>
            </w:r>
          </w:p>
        </w:tc>
      </w:tr>
      <w:tr w:rsidR="00CC3D07" w:rsidRPr="009A351F" w14:paraId="6F8494A7" w14:textId="77777777" w:rsidTr="00E03ED7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333E7A20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MEDIUM (M) Possibility of significant injury or over 7 day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7EDFEC99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CC3D07" w:rsidRPr="009A351F" w14:paraId="514D851B" w14:textId="77777777" w:rsidTr="00E03ED7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4C47BA3C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76C07B77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25F846D6" w14:textId="4A967BEB" w:rsidR="00000000" w:rsidRDefault="00000000"/>
    <w:sectPr w:rsidR="00EE47D4" w:rsidSect="00CC3D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73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07"/>
    <w:rsid w:val="00076444"/>
    <w:rsid w:val="00117586"/>
    <w:rsid w:val="001C4F18"/>
    <w:rsid w:val="00361DCD"/>
    <w:rsid w:val="005F46A8"/>
    <w:rsid w:val="006C14E2"/>
    <w:rsid w:val="007529A7"/>
    <w:rsid w:val="007A1FAC"/>
    <w:rsid w:val="007B4074"/>
    <w:rsid w:val="00A01BFD"/>
    <w:rsid w:val="00A42AC9"/>
    <w:rsid w:val="00A44A04"/>
    <w:rsid w:val="00A512D8"/>
    <w:rsid w:val="00AC5AE2"/>
    <w:rsid w:val="00C4012A"/>
    <w:rsid w:val="00CA0E93"/>
    <w:rsid w:val="00CC3D07"/>
    <w:rsid w:val="00E310BA"/>
    <w:rsid w:val="00E44397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5B97"/>
  <w15:docId w15:val="{599C015C-1124-418D-B9E4-9C2F0DDD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D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76777CD80984E9158752DB782D807" ma:contentTypeVersion="15" ma:contentTypeDescription="Create a new document." ma:contentTypeScope="" ma:versionID="2e967c9697739cc1ddc9d9509541a7fb">
  <xsd:schema xmlns:xsd="http://www.w3.org/2001/XMLSchema" xmlns:xs="http://www.w3.org/2001/XMLSchema" xmlns:p="http://schemas.microsoft.com/office/2006/metadata/properties" xmlns:ns2="32ef7ed7-630c-47c1-b6d9-b5cdf48650bb" xmlns:ns3="40c06a76-995a-41b1-aa9b-90e3d4b890dd" targetNamespace="http://schemas.microsoft.com/office/2006/metadata/properties" ma:root="true" ma:fieldsID="6757b45b0b9a2b64f6aa45073ebaec50" ns2:_="" ns3:_="">
    <xsd:import namespace="32ef7ed7-630c-47c1-b6d9-b5cdf48650bb"/>
    <xsd:import namespace="40c06a76-995a-41b1-aa9b-90e3d4b89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7ed7-630c-47c1-b6d9-b5cdf4865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644c03-2baf-4bd4-a4b4-0cd0e3495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6a76-995a-41b1-aa9b-90e3d4b890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561ef7-2098-46c2-834c-c6511fd31d5d}" ma:internalName="TaxCatchAll" ma:showField="CatchAllData" ma:web="40c06a76-995a-41b1-aa9b-90e3d4b89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6a76-995a-41b1-aa9b-90e3d4b890dd" xsi:nil="true"/>
    <lcf76f155ced4ddcb4097134ff3c332f xmlns="32ef7ed7-630c-47c1-b6d9-b5cdf48650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9846D-E061-4F90-97F6-E027548E6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f7ed7-630c-47c1-b6d9-b5cdf48650bb"/>
    <ds:schemaRef ds:uri="40c06a76-995a-41b1-aa9b-90e3d4b89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A9700-D260-4998-8FCF-6317346979AF}">
  <ds:schemaRefs>
    <ds:schemaRef ds:uri="http://schemas.microsoft.com/office/2006/metadata/properties"/>
    <ds:schemaRef ds:uri="http://schemas.microsoft.com/office/infopath/2007/PartnerControls"/>
    <ds:schemaRef ds:uri="40c06a76-995a-41b1-aa9b-90e3d4b890dd"/>
    <ds:schemaRef ds:uri="32ef7ed7-630c-47c1-b6d9-b5cdf48650bb"/>
  </ds:schemaRefs>
</ds:datastoreItem>
</file>

<file path=customXml/itemProps3.xml><?xml version="1.0" encoding="utf-8"?>
<ds:datastoreItem xmlns:ds="http://schemas.openxmlformats.org/officeDocument/2006/customXml" ds:itemID="{F215ABC0-D7EC-4AF7-81DA-666367D11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supply</dc:creator>
  <cp:lastModifiedBy>Sherryl Cousins</cp:lastModifiedBy>
  <cp:revision>10</cp:revision>
  <dcterms:created xsi:type="dcterms:W3CDTF">2015-07-06T11:44:00Z</dcterms:created>
  <dcterms:modified xsi:type="dcterms:W3CDTF">2023-11-25T14:19:00Z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0x010100F3176777CD80984E9158752DB782D807</vt:lpwstr>
  </property>
  <property fmtid="{D5CDD505-2E9C-101B-9397-08002B2CF9AE}" pid="3" name="MediaServiceImageTags">
    <vt:lpwstr/>
  </property>
</Properties>
</file>